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676DB" w14:textId="3D9438D9" w:rsidR="00392690" w:rsidRDefault="00D32611" w:rsidP="00C01819">
      <w:pPr>
        <w:jc w:val="center"/>
        <w:rPr>
          <w:b/>
          <w:bCs/>
          <w:sz w:val="24"/>
          <w:szCs w:val="24"/>
        </w:rPr>
      </w:pPr>
      <w:r w:rsidRPr="00A146FA">
        <w:rPr>
          <w:rFonts w:hint="eastAsia"/>
          <w:b/>
          <w:bCs/>
          <w:sz w:val="24"/>
          <w:szCs w:val="24"/>
        </w:rPr>
        <w:t>第</w:t>
      </w:r>
      <w:r w:rsidR="000C50C9">
        <w:rPr>
          <w:rFonts w:hint="eastAsia"/>
          <w:b/>
          <w:bCs/>
          <w:sz w:val="24"/>
          <w:szCs w:val="24"/>
        </w:rPr>
        <w:t>3</w:t>
      </w:r>
      <w:r w:rsidR="009A62E9">
        <w:rPr>
          <w:rFonts w:hint="eastAsia"/>
          <w:b/>
          <w:bCs/>
          <w:sz w:val="24"/>
          <w:szCs w:val="24"/>
        </w:rPr>
        <w:t>7</w:t>
      </w:r>
      <w:r w:rsidRPr="00A146FA">
        <w:rPr>
          <w:rFonts w:hint="eastAsia"/>
          <w:b/>
          <w:bCs/>
          <w:sz w:val="24"/>
          <w:szCs w:val="24"/>
        </w:rPr>
        <w:t>回</w:t>
      </w:r>
      <w:r w:rsidR="00390D99">
        <w:rPr>
          <w:rFonts w:hint="eastAsia"/>
          <w:b/>
          <w:bCs/>
          <w:sz w:val="24"/>
          <w:szCs w:val="24"/>
        </w:rPr>
        <w:t>（</w:t>
      </w:r>
      <w:r w:rsidR="008A7E68">
        <w:rPr>
          <w:rFonts w:hint="eastAsia"/>
          <w:b/>
          <w:bCs/>
          <w:sz w:val="24"/>
          <w:szCs w:val="24"/>
        </w:rPr>
        <w:t>令和</w:t>
      </w:r>
      <w:r w:rsidR="0007727E">
        <w:rPr>
          <w:rFonts w:hint="eastAsia"/>
          <w:b/>
          <w:bCs/>
          <w:sz w:val="24"/>
          <w:szCs w:val="24"/>
        </w:rPr>
        <w:t>7</w:t>
      </w:r>
      <w:r w:rsidR="008A7E68">
        <w:rPr>
          <w:rFonts w:hint="eastAsia"/>
          <w:b/>
          <w:bCs/>
          <w:sz w:val="24"/>
          <w:szCs w:val="24"/>
        </w:rPr>
        <w:t>年</w:t>
      </w:r>
      <w:r w:rsidR="009A62E9">
        <w:rPr>
          <w:rFonts w:hint="eastAsia"/>
          <w:b/>
          <w:bCs/>
          <w:sz w:val="24"/>
          <w:szCs w:val="24"/>
        </w:rPr>
        <w:t>9</w:t>
      </w:r>
      <w:r w:rsidR="008A7E68">
        <w:rPr>
          <w:rFonts w:hint="eastAsia"/>
          <w:b/>
          <w:bCs/>
          <w:sz w:val="24"/>
          <w:szCs w:val="24"/>
        </w:rPr>
        <w:t>月</w:t>
      </w:r>
      <w:r w:rsidR="009A62E9">
        <w:rPr>
          <w:rFonts w:hint="eastAsia"/>
          <w:b/>
          <w:bCs/>
          <w:sz w:val="24"/>
          <w:szCs w:val="24"/>
        </w:rPr>
        <w:t>7</w:t>
      </w:r>
      <w:r w:rsidR="008A7E68">
        <w:rPr>
          <w:rFonts w:hint="eastAsia"/>
          <w:b/>
          <w:bCs/>
          <w:sz w:val="24"/>
          <w:szCs w:val="24"/>
        </w:rPr>
        <w:t>日</w:t>
      </w:r>
      <w:r w:rsidR="00390D99">
        <w:rPr>
          <w:rFonts w:hint="eastAsia"/>
          <w:b/>
          <w:bCs/>
          <w:sz w:val="24"/>
          <w:szCs w:val="24"/>
        </w:rPr>
        <w:t>）</w:t>
      </w:r>
      <w:r w:rsidR="00C55AD6" w:rsidRPr="00A146FA">
        <w:rPr>
          <w:rFonts w:hint="eastAsia"/>
          <w:b/>
          <w:bCs/>
          <w:sz w:val="24"/>
          <w:szCs w:val="24"/>
        </w:rPr>
        <w:t>向け（理論添削問題）</w:t>
      </w:r>
    </w:p>
    <w:p w14:paraId="75F9E8BA" w14:textId="0D577782" w:rsidR="00A71721" w:rsidRDefault="00A71721" w:rsidP="00C01819">
      <w:pPr>
        <w:jc w:val="center"/>
        <w:rPr>
          <w:b/>
          <w:bCs/>
          <w:sz w:val="24"/>
          <w:szCs w:val="24"/>
        </w:rPr>
      </w:pPr>
      <w:r>
        <w:rPr>
          <w:rFonts w:hint="eastAsia"/>
          <w:b/>
          <w:bCs/>
          <w:sz w:val="24"/>
          <w:szCs w:val="24"/>
        </w:rPr>
        <w:t>解答締切日：令和</w:t>
      </w:r>
      <w:r w:rsidR="0007727E">
        <w:rPr>
          <w:rFonts w:hint="eastAsia"/>
          <w:b/>
          <w:bCs/>
          <w:sz w:val="24"/>
          <w:szCs w:val="24"/>
        </w:rPr>
        <w:t>7</w:t>
      </w:r>
      <w:r>
        <w:rPr>
          <w:rFonts w:hint="eastAsia"/>
          <w:b/>
          <w:bCs/>
          <w:sz w:val="24"/>
          <w:szCs w:val="24"/>
        </w:rPr>
        <w:t>年</w:t>
      </w:r>
      <w:r w:rsidR="009A62E9">
        <w:rPr>
          <w:rFonts w:hint="eastAsia"/>
          <w:b/>
          <w:bCs/>
          <w:sz w:val="24"/>
          <w:szCs w:val="24"/>
        </w:rPr>
        <w:t>8</w:t>
      </w:r>
      <w:r>
        <w:rPr>
          <w:rFonts w:hint="eastAsia"/>
          <w:b/>
          <w:bCs/>
          <w:sz w:val="24"/>
          <w:szCs w:val="24"/>
        </w:rPr>
        <w:t>月</w:t>
      </w:r>
      <w:r w:rsidR="009A62E9">
        <w:rPr>
          <w:rFonts w:hint="eastAsia"/>
          <w:b/>
          <w:bCs/>
          <w:sz w:val="24"/>
          <w:szCs w:val="24"/>
        </w:rPr>
        <w:t>31</w:t>
      </w:r>
      <w:r>
        <w:rPr>
          <w:rFonts w:hint="eastAsia"/>
          <w:b/>
          <w:bCs/>
          <w:sz w:val="24"/>
          <w:szCs w:val="24"/>
        </w:rPr>
        <w:t>日</w:t>
      </w:r>
      <w:r w:rsidR="00577AC9">
        <w:rPr>
          <w:rFonts w:hint="eastAsia"/>
          <w:b/>
          <w:bCs/>
          <w:sz w:val="24"/>
          <w:szCs w:val="24"/>
        </w:rPr>
        <w:t>（</w:t>
      </w:r>
      <w:r w:rsidR="004C4C7E">
        <w:rPr>
          <w:rFonts w:hint="eastAsia"/>
          <w:b/>
          <w:bCs/>
          <w:sz w:val="24"/>
          <w:szCs w:val="24"/>
        </w:rPr>
        <w:t>日</w:t>
      </w:r>
      <w:r w:rsidR="00577AC9">
        <w:rPr>
          <w:rFonts w:hint="eastAsia"/>
          <w:b/>
          <w:bCs/>
          <w:sz w:val="24"/>
          <w:szCs w:val="24"/>
        </w:rPr>
        <w:t>）</w:t>
      </w:r>
    </w:p>
    <w:p w14:paraId="6018D58B" w14:textId="7730E2E5" w:rsidR="00A71721" w:rsidRDefault="00A71721" w:rsidP="00C01819">
      <w:pPr>
        <w:jc w:val="center"/>
        <w:rPr>
          <w:b/>
          <w:bCs/>
          <w:sz w:val="24"/>
          <w:szCs w:val="24"/>
        </w:rPr>
      </w:pPr>
      <w:r>
        <w:rPr>
          <w:rFonts w:hint="eastAsia"/>
          <w:b/>
          <w:bCs/>
          <w:sz w:val="24"/>
          <w:szCs w:val="24"/>
        </w:rPr>
        <w:t>返却日：</w:t>
      </w:r>
      <w:r w:rsidR="009A62E9">
        <w:rPr>
          <w:rFonts w:hint="eastAsia"/>
          <w:b/>
          <w:bCs/>
          <w:sz w:val="24"/>
          <w:szCs w:val="24"/>
        </w:rPr>
        <w:t>随時</w:t>
      </w:r>
    </w:p>
    <w:p w14:paraId="165D2C91" w14:textId="47FE242E" w:rsidR="00A71721" w:rsidRDefault="00A71721" w:rsidP="0007727E">
      <w:pPr>
        <w:jc w:val="left"/>
        <w:rPr>
          <w:b/>
          <w:bCs/>
          <w:sz w:val="24"/>
          <w:szCs w:val="24"/>
        </w:rPr>
      </w:pPr>
      <w:r>
        <w:rPr>
          <w:rFonts w:hint="eastAsia"/>
          <w:b/>
          <w:bCs/>
          <w:sz w:val="24"/>
          <w:szCs w:val="24"/>
        </w:rPr>
        <w:t>ライブ添削会：令和</w:t>
      </w:r>
      <w:r w:rsidR="0007727E">
        <w:rPr>
          <w:rFonts w:hint="eastAsia"/>
          <w:b/>
          <w:bCs/>
          <w:sz w:val="24"/>
          <w:szCs w:val="24"/>
        </w:rPr>
        <w:t>7</w:t>
      </w:r>
      <w:r>
        <w:rPr>
          <w:rFonts w:hint="eastAsia"/>
          <w:b/>
          <w:bCs/>
          <w:sz w:val="24"/>
          <w:szCs w:val="24"/>
        </w:rPr>
        <w:t>年</w:t>
      </w:r>
      <w:r w:rsidR="009A62E9">
        <w:rPr>
          <w:rFonts w:hint="eastAsia"/>
          <w:b/>
          <w:bCs/>
          <w:sz w:val="24"/>
          <w:szCs w:val="24"/>
        </w:rPr>
        <w:t>9</w:t>
      </w:r>
      <w:r>
        <w:rPr>
          <w:rFonts w:hint="eastAsia"/>
          <w:b/>
          <w:bCs/>
          <w:sz w:val="24"/>
          <w:szCs w:val="24"/>
        </w:rPr>
        <w:t>月</w:t>
      </w:r>
      <w:r w:rsidR="0007727E">
        <w:rPr>
          <w:rFonts w:hint="eastAsia"/>
          <w:b/>
          <w:bCs/>
          <w:sz w:val="24"/>
          <w:szCs w:val="24"/>
        </w:rPr>
        <w:t>2</w:t>
      </w:r>
      <w:r>
        <w:rPr>
          <w:rFonts w:hint="eastAsia"/>
          <w:b/>
          <w:bCs/>
          <w:sz w:val="24"/>
          <w:szCs w:val="24"/>
        </w:rPr>
        <w:t>日（</w:t>
      </w:r>
      <w:r w:rsidR="004C4C7E">
        <w:rPr>
          <w:rFonts w:hint="eastAsia"/>
          <w:b/>
          <w:bCs/>
          <w:sz w:val="24"/>
          <w:szCs w:val="24"/>
        </w:rPr>
        <w:t>火</w:t>
      </w:r>
      <w:r>
        <w:rPr>
          <w:rFonts w:hint="eastAsia"/>
          <w:b/>
          <w:bCs/>
          <w:sz w:val="24"/>
          <w:szCs w:val="24"/>
        </w:rPr>
        <w:t>）</w:t>
      </w:r>
      <w:r w:rsidR="0007727E">
        <w:rPr>
          <w:rFonts w:hint="eastAsia"/>
          <w:b/>
          <w:bCs/>
          <w:sz w:val="24"/>
          <w:szCs w:val="24"/>
        </w:rPr>
        <w:t>20</w:t>
      </w:r>
      <w:r>
        <w:rPr>
          <w:rFonts w:hint="eastAsia"/>
          <w:b/>
          <w:bCs/>
          <w:sz w:val="24"/>
          <w:szCs w:val="24"/>
        </w:rPr>
        <w:t>：</w:t>
      </w:r>
      <w:r>
        <w:rPr>
          <w:rFonts w:hint="eastAsia"/>
          <w:b/>
          <w:bCs/>
          <w:sz w:val="24"/>
          <w:szCs w:val="24"/>
        </w:rPr>
        <w:t>00</w:t>
      </w:r>
      <w:r>
        <w:rPr>
          <w:rFonts w:hint="eastAsia"/>
          <w:b/>
          <w:bCs/>
          <w:sz w:val="24"/>
          <w:szCs w:val="24"/>
        </w:rPr>
        <w:t>～</w:t>
      </w:r>
      <w:r w:rsidR="00B13766">
        <w:rPr>
          <w:rFonts w:hint="eastAsia"/>
          <w:b/>
          <w:bCs/>
          <w:sz w:val="24"/>
          <w:szCs w:val="24"/>
        </w:rPr>
        <w:t>21</w:t>
      </w:r>
      <w:r w:rsidR="00B13766">
        <w:rPr>
          <w:rFonts w:hint="eastAsia"/>
          <w:b/>
          <w:bCs/>
          <w:sz w:val="24"/>
          <w:szCs w:val="24"/>
        </w:rPr>
        <w:t>：</w:t>
      </w:r>
      <w:r w:rsidR="00B13766">
        <w:rPr>
          <w:rFonts w:hint="eastAsia"/>
          <w:b/>
          <w:bCs/>
          <w:sz w:val="24"/>
          <w:szCs w:val="24"/>
        </w:rPr>
        <w:t>00</w:t>
      </w:r>
      <w:r w:rsidR="00B13766">
        <w:rPr>
          <w:rFonts w:hint="eastAsia"/>
          <w:b/>
          <w:bCs/>
          <w:sz w:val="24"/>
          <w:szCs w:val="24"/>
        </w:rPr>
        <w:t>予定</w:t>
      </w:r>
    </w:p>
    <w:p w14:paraId="0C177EF2" w14:textId="4A29EBF8" w:rsidR="00B13766" w:rsidRDefault="008E6A06" w:rsidP="0007727E">
      <w:pPr>
        <w:jc w:val="left"/>
        <w:rPr>
          <w:b/>
          <w:bCs/>
          <w:sz w:val="24"/>
          <w:szCs w:val="24"/>
        </w:rPr>
      </w:pPr>
      <w:r>
        <w:rPr>
          <w:noProof/>
        </w:rPr>
        <mc:AlternateContent>
          <mc:Choice Requires="wps">
            <w:drawing>
              <wp:anchor distT="0" distB="0" distL="114300" distR="114300" simplePos="0" relativeHeight="251709440" behindDoc="0" locked="0" layoutInCell="1" allowOverlap="1" wp14:anchorId="10457235" wp14:editId="4867B7F1">
                <wp:simplePos x="0" y="0"/>
                <wp:positionH relativeFrom="column">
                  <wp:posOffset>4638675</wp:posOffset>
                </wp:positionH>
                <wp:positionV relativeFrom="paragraph">
                  <wp:posOffset>237490</wp:posOffset>
                </wp:positionV>
                <wp:extent cx="1828800" cy="1828800"/>
                <wp:effectExtent l="0" t="0" r="0" b="0"/>
                <wp:wrapNone/>
                <wp:docPr id="944898268"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C37D6F" w14:textId="19799C07" w:rsidR="008E6A06" w:rsidRPr="008E6A06" w:rsidRDefault="008E6A06" w:rsidP="008E6A06">
                            <w:pPr>
                              <w:jc w:val="center"/>
                              <w:rPr>
                                <w:b/>
                                <w:bCs/>
                                <w:color w:val="E5B8B7" w:themeColor="accent2" w:themeTint="66"/>
                                <w:sz w:val="72"/>
                                <w:szCs w:val="72"/>
                                <w14:textOutline w14:w="11112" w14:cap="flat" w14:cmpd="sng" w14:algn="ctr">
                                  <w14:solidFill>
                                    <w14:schemeClr w14:val="accent2"/>
                                  </w14:solidFill>
                                  <w14:prstDash w14:val="solid"/>
                                  <w14:round/>
                                </w14:textOutline>
                              </w:rPr>
                            </w:pPr>
                            <w:r>
                              <w:rPr>
                                <w:rFonts w:hint="eastAsia"/>
                                <w:b/>
                                <w:bCs/>
                                <w:color w:val="E5B8B7" w:themeColor="accent2" w:themeTint="66"/>
                                <w:sz w:val="72"/>
                                <w:szCs w:val="72"/>
                                <w14:textOutline w14:w="11112" w14:cap="flat" w14:cmpd="sng" w14:algn="ctr">
                                  <w14:solidFill>
                                    <w14:schemeClr w14:val="accent2"/>
                                  </w14:solidFill>
                                  <w14:prstDash w14:val="solid"/>
                                  <w14:round/>
                                </w14:textOutline>
                              </w:rPr>
                              <w:t>New</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w14:anchorId="10457235" id="_x0000_t202" coordsize="21600,21600" o:spt="202" path="m,l,21600r21600,l21600,xe">
                <v:stroke joinstyle="miter"/>
                <v:path gradientshapeok="t" o:connecttype="rect"/>
              </v:shapetype>
              <v:shape id="テキスト ボックス 1" o:spid="_x0000_s1026" type="#_x0000_t202" style="position:absolute;margin-left:365.25pt;margin-top:18.7pt;width:2in;height:2in;z-index:2517094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" filled="f" stroked="f">
                <v:textbox style="mso-fit-shape-to-text:t" inset="5.85pt,.7pt,5.85pt,.7pt">
                  <w:txbxContent>
                    <w:p w14:paraId="7FC37D6F" w14:textId="19799C07" w:rsidR="008E6A06" w:rsidRPr="008E6A06" w:rsidRDefault="008E6A06" w:rsidP="008E6A06">
                      <w:pPr>
                        <w:jc w:val="center"/>
                        <w:rPr>
                          <w:b/>
                          <w:bCs/>
                          <w:color w:val="E5B8B7" w:themeColor="accent2" w:themeTint="66"/>
                          <w:sz w:val="72"/>
                          <w:szCs w:val="72"/>
                          <w14:textOutline w14:w="11112" w14:cap="flat" w14:cmpd="sng" w14:algn="ctr">
                            <w14:solidFill>
                              <w14:schemeClr w14:val="accent2"/>
                            </w14:solidFill>
                            <w14:prstDash w14:val="solid"/>
                            <w14:round/>
                          </w14:textOutline>
                        </w:rPr>
                      </w:pPr>
                      <w:r>
                        <w:rPr>
                          <w:rFonts w:hint="eastAsia"/>
                          <w:b/>
                          <w:bCs/>
                          <w:color w:val="E5B8B7" w:themeColor="accent2" w:themeTint="66"/>
                          <w:sz w:val="72"/>
                          <w:szCs w:val="72"/>
                          <w14:textOutline w14:w="11112" w14:cap="flat" w14:cmpd="sng" w14:algn="ctr">
                            <w14:solidFill>
                              <w14:schemeClr w14:val="accent2"/>
                            </w14:solidFill>
                            <w14:prstDash w14:val="solid"/>
                            <w14:round/>
                          </w14:textOutline>
                        </w:rPr>
                        <w:t>New</w:t>
                      </w:r>
                    </w:p>
                  </w:txbxContent>
                </v:textbox>
              </v:shape>
            </w:pict>
          </mc:Fallback>
        </mc:AlternateContent>
      </w:r>
      <w:r w:rsidR="00B13766">
        <w:rPr>
          <w:rFonts w:hint="eastAsia"/>
          <w:b/>
          <w:bCs/>
          <w:sz w:val="24"/>
          <w:szCs w:val="24"/>
        </w:rPr>
        <w:t>直前質問会：令和</w:t>
      </w:r>
      <w:r w:rsidR="0007727E">
        <w:rPr>
          <w:rFonts w:hint="eastAsia"/>
          <w:b/>
          <w:bCs/>
          <w:sz w:val="24"/>
          <w:szCs w:val="24"/>
        </w:rPr>
        <w:t>7</w:t>
      </w:r>
      <w:r w:rsidR="00B13766">
        <w:rPr>
          <w:rFonts w:hint="eastAsia"/>
          <w:b/>
          <w:bCs/>
          <w:sz w:val="24"/>
          <w:szCs w:val="24"/>
        </w:rPr>
        <w:t>年</w:t>
      </w:r>
      <w:r w:rsidR="009A62E9">
        <w:rPr>
          <w:rFonts w:hint="eastAsia"/>
          <w:b/>
          <w:bCs/>
          <w:sz w:val="24"/>
          <w:szCs w:val="24"/>
        </w:rPr>
        <w:t>9</w:t>
      </w:r>
      <w:r w:rsidR="00B13766">
        <w:rPr>
          <w:rFonts w:hint="eastAsia"/>
          <w:b/>
          <w:bCs/>
          <w:sz w:val="24"/>
          <w:szCs w:val="24"/>
        </w:rPr>
        <w:t>月</w:t>
      </w:r>
      <w:r w:rsidR="009A62E9">
        <w:rPr>
          <w:rFonts w:hint="eastAsia"/>
          <w:b/>
          <w:bCs/>
          <w:sz w:val="24"/>
          <w:szCs w:val="24"/>
        </w:rPr>
        <w:t>6</w:t>
      </w:r>
      <w:r w:rsidR="00B13766">
        <w:rPr>
          <w:rFonts w:hint="eastAsia"/>
          <w:b/>
          <w:bCs/>
          <w:sz w:val="24"/>
          <w:szCs w:val="24"/>
        </w:rPr>
        <w:t>日（土）</w:t>
      </w:r>
      <w:r w:rsidR="00B13766">
        <w:rPr>
          <w:rFonts w:hint="eastAsia"/>
          <w:b/>
          <w:bCs/>
          <w:sz w:val="24"/>
          <w:szCs w:val="24"/>
        </w:rPr>
        <w:t>19</w:t>
      </w:r>
      <w:r w:rsidR="00B13766">
        <w:rPr>
          <w:rFonts w:hint="eastAsia"/>
          <w:b/>
          <w:bCs/>
          <w:sz w:val="24"/>
          <w:szCs w:val="24"/>
        </w:rPr>
        <w:t>：</w:t>
      </w:r>
      <w:r w:rsidR="00B13766">
        <w:rPr>
          <w:rFonts w:hint="eastAsia"/>
          <w:b/>
          <w:bCs/>
          <w:sz w:val="24"/>
          <w:szCs w:val="24"/>
        </w:rPr>
        <w:t>00</w:t>
      </w:r>
      <w:r w:rsidR="00B13766">
        <w:rPr>
          <w:rFonts w:hint="eastAsia"/>
          <w:b/>
          <w:bCs/>
          <w:sz w:val="24"/>
          <w:szCs w:val="24"/>
        </w:rPr>
        <w:t>～</w:t>
      </w:r>
      <w:r w:rsidR="00B13766">
        <w:rPr>
          <w:rFonts w:hint="eastAsia"/>
          <w:b/>
          <w:bCs/>
          <w:sz w:val="24"/>
          <w:szCs w:val="24"/>
        </w:rPr>
        <w:t>21</w:t>
      </w:r>
      <w:r w:rsidR="00B13766">
        <w:rPr>
          <w:rFonts w:hint="eastAsia"/>
          <w:b/>
          <w:bCs/>
          <w:sz w:val="24"/>
          <w:szCs w:val="24"/>
        </w:rPr>
        <w:t>：</w:t>
      </w:r>
      <w:r w:rsidR="00B13766">
        <w:rPr>
          <w:rFonts w:hint="eastAsia"/>
          <w:b/>
          <w:bCs/>
          <w:sz w:val="24"/>
          <w:szCs w:val="24"/>
        </w:rPr>
        <w:t>00</w:t>
      </w:r>
      <w:r w:rsidR="00B13766">
        <w:rPr>
          <w:rFonts w:hint="eastAsia"/>
          <w:b/>
          <w:bCs/>
          <w:sz w:val="24"/>
          <w:szCs w:val="24"/>
        </w:rPr>
        <w:t>予定</w:t>
      </w:r>
    </w:p>
    <w:p w14:paraId="6552E655" w14:textId="270479EC" w:rsidR="00B13766" w:rsidRPr="008E6A06" w:rsidRDefault="00B13766" w:rsidP="0007727E">
      <w:pPr>
        <w:jc w:val="left"/>
        <w:rPr>
          <w:b/>
          <w:bCs/>
          <w:color w:val="FF0000"/>
        </w:rPr>
      </w:pPr>
      <w:r w:rsidRPr="008E6A06">
        <w:rPr>
          <w:rFonts w:hint="eastAsia"/>
          <w:b/>
          <w:bCs/>
          <w:color w:val="FF0000"/>
          <w:sz w:val="24"/>
          <w:szCs w:val="24"/>
        </w:rPr>
        <w:t>解答速報・検討会：令和</w:t>
      </w:r>
      <w:r w:rsidR="0007727E">
        <w:rPr>
          <w:rFonts w:hint="eastAsia"/>
          <w:b/>
          <w:bCs/>
          <w:color w:val="FF0000"/>
          <w:sz w:val="24"/>
          <w:szCs w:val="24"/>
        </w:rPr>
        <w:t>7</w:t>
      </w:r>
      <w:r w:rsidRPr="008E6A06">
        <w:rPr>
          <w:rFonts w:hint="eastAsia"/>
          <w:b/>
          <w:bCs/>
          <w:color w:val="FF0000"/>
          <w:sz w:val="24"/>
          <w:szCs w:val="24"/>
        </w:rPr>
        <w:t>年</w:t>
      </w:r>
      <w:r w:rsidR="009A62E9">
        <w:rPr>
          <w:rFonts w:hint="eastAsia"/>
          <w:b/>
          <w:bCs/>
          <w:color w:val="FF0000"/>
          <w:sz w:val="24"/>
          <w:szCs w:val="24"/>
        </w:rPr>
        <w:t>9</w:t>
      </w:r>
      <w:r w:rsidRPr="008E6A06">
        <w:rPr>
          <w:rFonts w:hint="eastAsia"/>
          <w:b/>
          <w:bCs/>
          <w:color w:val="FF0000"/>
          <w:sz w:val="24"/>
          <w:szCs w:val="24"/>
        </w:rPr>
        <w:t>月</w:t>
      </w:r>
      <w:r w:rsidR="009A62E9">
        <w:rPr>
          <w:rFonts w:hint="eastAsia"/>
          <w:b/>
          <w:bCs/>
          <w:color w:val="FF0000"/>
          <w:sz w:val="24"/>
          <w:szCs w:val="24"/>
        </w:rPr>
        <w:t>7</w:t>
      </w:r>
      <w:r w:rsidRPr="008E6A06">
        <w:rPr>
          <w:rFonts w:hint="eastAsia"/>
          <w:b/>
          <w:bCs/>
          <w:color w:val="FF0000"/>
          <w:sz w:val="24"/>
          <w:szCs w:val="24"/>
        </w:rPr>
        <w:t>日（日）</w:t>
      </w:r>
      <w:r w:rsidRPr="008E6A06">
        <w:rPr>
          <w:rFonts w:hint="eastAsia"/>
          <w:b/>
          <w:bCs/>
          <w:color w:val="FF0000"/>
          <w:sz w:val="24"/>
          <w:szCs w:val="24"/>
        </w:rPr>
        <w:t>19</w:t>
      </w:r>
      <w:r w:rsidRPr="008E6A06">
        <w:rPr>
          <w:rFonts w:hint="eastAsia"/>
          <w:b/>
          <w:bCs/>
          <w:color w:val="FF0000"/>
          <w:sz w:val="24"/>
          <w:szCs w:val="24"/>
        </w:rPr>
        <w:t>：</w:t>
      </w:r>
      <w:r w:rsidRPr="008E6A06">
        <w:rPr>
          <w:rFonts w:hint="eastAsia"/>
          <w:b/>
          <w:bCs/>
          <w:color w:val="FF0000"/>
          <w:sz w:val="24"/>
          <w:szCs w:val="24"/>
        </w:rPr>
        <w:t>00</w:t>
      </w:r>
      <w:r w:rsidRPr="008E6A06">
        <w:rPr>
          <w:rFonts w:hint="eastAsia"/>
          <w:b/>
          <w:bCs/>
          <w:color w:val="FF0000"/>
          <w:sz w:val="24"/>
          <w:szCs w:val="24"/>
        </w:rPr>
        <w:t>～</w:t>
      </w:r>
      <w:r w:rsidRPr="008E6A06">
        <w:rPr>
          <w:rFonts w:hint="eastAsia"/>
          <w:b/>
          <w:bCs/>
          <w:color w:val="FF0000"/>
          <w:sz w:val="24"/>
          <w:szCs w:val="24"/>
        </w:rPr>
        <w:t>23</w:t>
      </w:r>
      <w:r w:rsidRPr="008E6A06">
        <w:rPr>
          <w:rFonts w:hint="eastAsia"/>
          <w:b/>
          <w:bCs/>
          <w:color w:val="FF0000"/>
          <w:sz w:val="24"/>
          <w:szCs w:val="24"/>
        </w:rPr>
        <w:t>：</w:t>
      </w:r>
      <w:r w:rsidRPr="008E6A06">
        <w:rPr>
          <w:rFonts w:hint="eastAsia"/>
          <w:b/>
          <w:bCs/>
          <w:color w:val="FF0000"/>
          <w:sz w:val="24"/>
          <w:szCs w:val="24"/>
        </w:rPr>
        <w:t>00</w:t>
      </w:r>
      <w:r w:rsidRPr="008E6A06">
        <w:rPr>
          <w:rFonts w:hint="eastAsia"/>
          <w:b/>
          <w:bCs/>
          <w:color w:val="FF0000"/>
          <w:sz w:val="24"/>
          <w:szCs w:val="24"/>
        </w:rPr>
        <w:t>予定</w:t>
      </w:r>
    </w:p>
    <w:p w14:paraId="0EBA7EC3" w14:textId="3351C4A0" w:rsidR="00A146FA" w:rsidRDefault="00A146FA" w:rsidP="00D32611">
      <w:pPr>
        <w:rPr>
          <w:b/>
          <w:bCs/>
          <w:sz w:val="28"/>
          <w:szCs w:val="28"/>
        </w:rPr>
      </w:pPr>
    </w:p>
    <w:p w14:paraId="0DE71DCE" w14:textId="1203E4E3" w:rsidR="00A146FA" w:rsidRDefault="00A146FA" w:rsidP="00A146FA">
      <w:pPr>
        <w:rPr>
          <w:b/>
          <w:bCs/>
          <w:sz w:val="28"/>
          <w:szCs w:val="28"/>
        </w:rPr>
      </w:pPr>
      <w:r w:rsidRPr="00BD5AB9">
        <w:rPr>
          <w:rFonts w:hint="eastAsia"/>
          <w:b/>
          <w:bCs/>
          <w:sz w:val="28"/>
          <w:szCs w:val="28"/>
        </w:rPr>
        <w:t>各</w:t>
      </w:r>
      <w:r w:rsidR="00BE7339">
        <w:rPr>
          <w:rFonts w:hint="eastAsia"/>
          <w:b/>
          <w:bCs/>
          <w:sz w:val="28"/>
          <w:szCs w:val="28"/>
        </w:rPr>
        <w:t>2</w:t>
      </w:r>
      <w:r w:rsidR="00D95764">
        <w:rPr>
          <w:rFonts w:hint="eastAsia"/>
          <w:b/>
          <w:bCs/>
          <w:sz w:val="28"/>
          <w:szCs w:val="28"/>
        </w:rPr>
        <w:t>0</w:t>
      </w:r>
      <w:r w:rsidR="007A138B">
        <w:rPr>
          <w:rFonts w:hint="eastAsia"/>
          <w:b/>
          <w:bCs/>
          <w:sz w:val="28"/>
          <w:szCs w:val="28"/>
        </w:rPr>
        <w:t>0</w:t>
      </w:r>
      <w:r w:rsidRPr="00BD5AB9">
        <w:rPr>
          <w:rFonts w:hint="eastAsia"/>
          <w:b/>
          <w:bCs/>
          <w:sz w:val="28"/>
          <w:szCs w:val="28"/>
        </w:rPr>
        <w:t>字以内で答えなさい</w:t>
      </w:r>
    </w:p>
    <w:p w14:paraId="27FE0D76" w14:textId="77777777" w:rsidR="00815079" w:rsidRDefault="00815079">
      <w:pPr>
        <w:widowControl/>
        <w:jc w:val="left"/>
        <w:rPr>
          <w:rFonts w:ascii="ＭＳ 明朝" w:eastAsia="ＭＳ 明朝" w:hAnsi="ＭＳ 明朝" w:cs="ＭＳ 明朝"/>
          <w:b/>
          <w:bCs/>
          <w:sz w:val="24"/>
          <w:szCs w:val="24"/>
        </w:rPr>
      </w:pPr>
    </w:p>
    <w:p w14:paraId="7BF3A56A" w14:textId="77777777" w:rsidR="00815079" w:rsidRDefault="00815079" w:rsidP="00815079">
      <w:pPr>
        <w:jc w:val="left"/>
        <w:rPr>
          <w:sz w:val="24"/>
          <w:szCs w:val="24"/>
        </w:rPr>
      </w:pPr>
      <w:r>
        <w:rPr>
          <w:rFonts w:hint="eastAsia"/>
          <w:sz w:val="24"/>
          <w:szCs w:val="24"/>
        </w:rPr>
        <w:t>＜採点の考え方＞</w:t>
      </w:r>
    </w:p>
    <w:p w14:paraId="4D1DC16D" w14:textId="77777777" w:rsidR="00815079" w:rsidRDefault="00815079" w:rsidP="00815079">
      <w:pPr>
        <w:jc w:val="left"/>
        <w:rPr>
          <w:sz w:val="24"/>
          <w:szCs w:val="24"/>
        </w:rPr>
      </w:pPr>
      <w:r>
        <w:rPr>
          <w:rFonts w:hint="eastAsia"/>
          <w:sz w:val="24"/>
          <w:szCs w:val="24"/>
        </w:rPr>
        <w:t>加点要因→キーワード（文脈の中で正しさに欠ける場合は減点）</w:t>
      </w:r>
    </w:p>
    <w:p w14:paraId="09925E6C" w14:textId="77777777" w:rsidR="00815079" w:rsidRDefault="00815079" w:rsidP="00815079">
      <w:pPr>
        <w:jc w:val="left"/>
        <w:rPr>
          <w:sz w:val="24"/>
          <w:szCs w:val="24"/>
        </w:rPr>
      </w:pPr>
      <w:r>
        <w:rPr>
          <w:rFonts w:hint="eastAsia"/>
          <w:sz w:val="24"/>
          <w:szCs w:val="24"/>
        </w:rPr>
        <w:t>キーワードが合ってなくても同様の意味を示せば問題なし。</w:t>
      </w:r>
    </w:p>
    <w:p w14:paraId="4F3D1752" w14:textId="77777777" w:rsidR="00815079" w:rsidRDefault="00815079" w:rsidP="00815079">
      <w:pPr>
        <w:jc w:val="left"/>
        <w:rPr>
          <w:sz w:val="24"/>
          <w:szCs w:val="24"/>
        </w:rPr>
      </w:pPr>
    </w:p>
    <w:p w14:paraId="75B48691" w14:textId="77777777" w:rsidR="00815079" w:rsidRDefault="00815079" w:rsidP="00815079">
      <w:pPr>
        <w:jc w:val="left"/>
        <w:rPr>
          <w:sz w:val="24"/>
          <w:szCs w:val="24"/>
        </w:rPr>
      </w:pPr>
      <w:r>
        <w:rPr>
          <w:rFonts w:hint="eastAsia"/>
          <w:sz w:val="24"/>
          <w:szCs w:val="24"/>
        </w:rPr>
        <w:t>減点要因→主語と述語の非対応、論理構成の誤り（原因と結果の不整合等）</w:t>
      </w:r>
    </w:p>
    <w:p w14:paraId="299B6A74" w14:textId="77777777" w:rsidR="00815079" w:rsidRDefault="00815079" w:rsidP="00815079">
      <w:pPr>
        <w:jc w:val="left"/>
        <w:rPr>
          <w:sz w:val="24"/>
          <w:szCs w:val="24"/>
        </w:rPr>
      </w:pPr>
    </w:p>
    <w:p w14:paraId="4A4FAEB2" w14:textId="6DB5CE7B" w:rsidR="00815079" w:rsidRDefault="00815079" w:rsidP="00815079">
      <w:pPr>
        <w:jc w:val="left"/>
      </w:pPr>
      <w:r>
        <w:rPr>
          <w:rFonts w:hint="eastAsia"/>
        </w:rPr>
        <w:t>建設業経理士試験では、キーワードや法令用語であっても正式な用語を強く求められるわけではないことを意識してください。極端に言うと、間違ってなければ主語と述語だけでも</w:t>
      </w:r>
      <w:r>
        <w:t>2</w:t>
      </w:r>
      <w:r>
        <w:rPr>
          <w:rFonts w:hint="eastAsia"/>
        </w:rPr>
        <w:t>～</w:t>
      </w:r>
      <w:r>
        <w:t>3</w:t>
      </w:r>
      <w:r>
        <w:rPr>
          <w:rFonts w:hint="eastAsia"/>
        </w:rPr>
        <w:t>点程度はもらえるということです。（例：減価償却の本質→減価償却とは取得原価を配分する手続きである）。試験では絶対にあきらめないでください。</w:t>
      </w:r>
    </w:p>
    <w:p w14:paraId="69639952" w14:textId="11240426" w:rsidR="00815079" w:rsidRDefault="001251DB">
      <w:pPr>
        <w:widowControl/>
        <w:jc w:val="left"/>
        <w:rPr>
          <w:rFonts w:ascii="ＭＳ 明朝" w:eastAsia="ＭＳ 明朝" w:hAnsi="ＭＳ 明朝" w:cs="ＭＳ 明朝"/>
          <w:b/>
          <w:bCs/>
          <w:sz w:val="24"/>
          <w:szCs w:val="24"/>
        </w:rPr>
      </w:pPr>
      <w:r>
        <w:rPr>
          <w:rFonts w:ascii="ＭＳ 明朝" w:eastAsia="ＭＳ 明朝" w:hAnsi="ＭＳ 明朝" w:cs="ＭＳ 明朝"/>
          <w:b/>
          <w:bCs/>
          <w:noProof/>
          <w:sz w:val="24"/>
          <w:szCs w:val="24"/>
        </w:rPr>
        <mc:AlternateContent>
          <mc:Choice Requires="wps">
            <w:drawing>
              <wp:anchor distT="0" distB="0" distL="114300" distR="114300" simplePos="0" relativeHeight="251675648" behindDoc="0" locked="0" layoutInCell="1" allowOverlap="1" wp14:anchorId="2DBFE4AC" wp14:editId="19FC492A">
                <wp:simplePos x="0" y="0"/>
                <wp:positionH relativeFrom="margin">
                  <wp:align>left</wp:align>
                </wp:positionH>
                <wp:positionV relativeFrom="paragraph">
                  <wp:posOffset>113665</wp:posOffset>
                </wp:positionV>
                <wp:extent cx="5248275" cy="2124075"/>
                <wp:effectExtent l="0" t="0" r="28575" b="28575"/>
                <wp:wrapNone/>
                <wp:docPr id="8" name="テキスト ボックス 8"/>
                <wp:cNvGraphicFramePr/>
                <a:graphic xmlns:a="http://schemas.openxmlformats.org/drawingml/2006/main">
                  <a:graphicData uri="http://schemas.microsoft.com/office/word/2010/wordprocessingShape">
                    <wps:wsp>
                      <wps:cNvSpPr txBox="1"/>
                      <wps:spPr>
                        <a:xfrm>
                          <a:off x="0" y="0"/>
                          <a:ext cx="5248275" cy="2124075"/>
                        </a:xfrm>
                        <a:prstGeom prst="rect">
                          <a:avLst/>
                        </a:prstGeom>
                        <a:solidFill>
                          <a:schemeClr val="lt1"/>
                        </a:solidFill>
                        <a:ln w="6350">
                          <a:solidFill>
                            <a:prstClr val="black"/>
                          </a:solidFill>
                        </a:ln>
                      </wps:spPr>
                      <wps:txbx>
                        <w:txbxContent>
                          <w:p w14:paraId="085458D5" w14:textId="186FEED5" w:rsidR="001251DB" w:rsidRDefault="000A4543">
                            <w:r>
                              <w:rPr>
                                <w:rFonts w:hint="eastAsia"/>
                              </w:rPr>
                              <w:t>過去の</w:t>
                            </w:r>
                            <w:r w:rsidR="00876C00">
                              <w:rPr>
                                <w:rFonts w:hint="eastAsia"/>
                              </w:rPr>
                              <w:t>添削を行った感想⇒主語述語の対応関係が明確でない解答が数件ありました。記入した後に必ず対応関係を確認してください。また解答を列挙する場合は、できれば①②③などで箇条書きにした方が見やすくなるので試してみて下さい。</w:t>
                            </w:r>
                          </w:p>
                          <w:p w14:paraId="5CAA0138" w14:textId="7E3F493A" w:rsidR="00876C00" w:rsidRDefault="00876C00">
                            <w:r>
                              <w:rPr>
                                <w:rFonts w:hint="eastAsia"/>
                              </w:rPr>
                              <w:t>またテキストの内容をそのまま記入されている方も数人おられましたが、できるだけ自分で考えて自分の言葉で書く練習をしてください</w:t>
                            </w:r>
                          </w:p>
                          <w:p w14:paraId="7D9B5838" w14:textId="3FB27C42" w:rsidR="00D42A33" w:rsidRDefault="00D42A33">
                            <w:r>
                              <w:rPr>
                                <w:rFonts w:hint="eastAsia"/>
                              </w:rPr>
                              <w:t>あと、しっかりした回答にするためには、記述内容を「なぜ」「なぜ」「なぜ」の観点から理由を記述すると良いと思います。</w:t>
                            </w:r>
                          </w:p>
                          <w:p w14:paraId="3D55BD74" w14:textId="54EAD647" w:rsidR="00D42A33" w:rsidRDefault="00D42A33">
                            <w:r>
                              <w:rPr>
                                <w:rFonts w:hint="eastAsia"/>
                              </w:rPr>
                              <w:t>＜例＞</w:t>
                            </w:r>
                          </w:p>
                          <w:p w14:paraId="502B3FD4" w14:textId="3F9FF5FF" w:rsidR="00D42A33" w:rsidRDefault="00D42A33">
                            <w:r>
                              <w:rPr>
                                <w:rFonts w:hint="eastAsia"/>
                              </w:rPr>
                              <w:t>減価償却をする→（なぜ）適正な期間損益計算をする→（なぜ）投資家の意思決定に資するため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DBFE4AC" id="テキスト ボックス 8" o:spid="_x0000_s1027" type="#_x0000_t202" style="position:absolute;margin-left:0;margin-top:8.95pt;width:413.25pt;height:167.25pt;z-index:25167564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" fillcolor="white [3201]" strokeweight=".5pt">
                <v:textbox>
                  <w:txbxContent>
                    <w:p w14:paraId="085458D5" w14:textId="186FEED5" w:rsidR="001251DB" w:rsidRDefault="000A4543">
                      <w:r>
                        <w:rPr>
                          <w:rFonts w:hint="eastAsia"/>
                        </w:rPr>
                        <w:t>過去の</w:t>
                      </w:r>
                      <w:r w:rsidR="00876C00">
                        <w:rPr>
                          <w:rFonts w:hint="eastAsia"/>
                        </w:rPr>
                        <w:t>添削を行った感想⇒主語述語の対応関係が明確でない解答が数件ありました。記入した後に必ず対応関係を確認してください。また解答を列挙する場合は、できれば①②③などで箇条書きにした方が見やすくなるので試してみて下さい。</w:t>
                      </w:r>
                    </w:p>
                    <w:p w14:paraId="5CAA0138" w14:textId="7E3F493A" w:rsidR="00876C00" w:rsidRDefault="00876C00">
                      <w:r>
                        <w:rPr>
                          <w:rFonts w:hint="eastAsia"/>
                        </w:rPr>
                        <w:t>またテキストの内容をそのまま記入されている方も数人おられましたが、できるだけ自分で考えて自分の言葉で書く練習をしてください</w:t>
                      </w:r>
                    </w:p>
                    <w:p w14:paraId="7D9B5838" w14:textId="3FB27C42" w:rsidR="00D42A33" w:rsidRDefault="00D42A33">
                      <w:r>
                        <w:rPr>
                          <w:rFonts w:hint="eastAsia"/>
                        </w:rPr>
                        <w:t>あと、しっかりした回答にするためには、記述内容を「なぜ」「なぜ」「なぜ」の観点から理由を記述すると良いと思います。</w:t>
                      </w:r>
                    </w:p>
                    <w:p w14:paraId="3D55BD74" w14:textId="54EAD647" w:rsidR="00D42A33" w:rsidRDefault="00D42A33">
                      <w:r>
                        <w:rPr>
                          <w:rFonts w:hint="eastAsia"/>
                        </w:rPr>
                        <w:t>＜例＞</w:t>
                      </w:r>
                    </w:p>
                    <w:p w14:paraId="502B3FD4" w14:textId="3F9FF5FF" w:rsidR="00D42A33" w:rsidRDefault="00D42A33">
                      <w:r>
                        <w:rPr>
                          <w:rFonts w:hint="eastAsia"/>
                        </w:rPr>
                        <w:t>減価償却をする→（なぜ）適正な期間損益計算をする→（なぜ）投資家の意思決定に資するため</w:t>
                      </w:r>
                    </w:p>
                  </w:txbxContent>
                </v:textbox>
                <w10:wrap anchorx="margin"/>
              </v:shape>
            </w:pict>
          </mc:Fallback>
        </mc:AlternateContent>
      </w:r>
    </w:p>
    <w:p w14:paraId="20669EB5" w14:textId="77777777" w:rsidR="00815079" w:rsidRDefault="00815079">
      <w:pPr>
        <w:widowControl/>
        <w:jc w:val="left"/>
        <w:rPr>
          <w:rFonts w:ascii="ＭＳ 明朝" w:eastAsia="ＭＳ 明朝" w:hAnsi="ＭＳ 明朝" w:cs="ＭＳ 明朝"/>
          <w:b/>
          <w:bCs/>
          <w:sz w:val="24"/>
          <w:szCs w:val="24"/>
        </w:rPr>
      </w:pPr>
    </w:p>
    <w:p w14:paraId="7C3BE2DF" w14:textId="77777777" w:rsidR="00815079" w:rsidRDefault="00815079">
      <w:pPr>
        <w:widowControl/>
        <w:jc w:val="left"/>
        <w:rPr>
          <w:rFonts w:ascii="ＭＳ 明朝" w:eastAsia="ＭＳ 明朝" w:hAnsi="ＭＳ 明朝" w:cs="ＭＳ 明朝"/>
          <w:b/>
          <w:bCs/>
          <w:sz w:val="24"/>
          <w:szCs w:val="24"/>
        </w:rPr>
      </w:pPr>
    </w:p>
    <w:p w14:paraId="3C7BEEB2" w14:textId="77777777" w:rsidR="00815079" w:rsidRDefault="00815079">
      <w:pPr>
        <w:widowControl/>
        <w:jc w:val="left"/>
        <w:rPr>
          <w:rFonts w:ascii="ＭＳ 明朝" w:eastAsia="ＭＳ 明朝" w:hAnsi="ＭＳ 明朝" w:cs="ＭＳ 明朝"/>
          <w:b/>
          <w:bCs/>
          <w:sz w:val="24"/>
          <w:szCs w:val="24"/>
        </w:rPr>
      </w:pPr>
    </w:p>
    <w:p w14:paraId="631361AA" w14:textId="77777777" w:rsidR="00815079" w:rsidRDefault="00815079">
      <w:pPr>
        <w:widowControl/>
        <w:jc w:val="left"/>
        <w:rPr>
          <w:rFonts w:ascii="ＭＳ 明朝" w:eastAsia="ＭＳ 明朝" w:hAnsi="ＭＳ 明朝" w:cs="ＭＳ 明朝"/>
          <w:b/>
          <w:bCs/>
          <w:sz w:val="24"/>
          <w:szCs w:val="24"/>
        </w:rPr>
      </w:pPr>
    </w:p>
    <w:p w14:paraId="773567FB" w14:textId="7B4EAD89" w:rsidR="00815079" w:rsidRDefault="00815079">
      <w:pPr>
        <w:widowControl/>
        <w:jc w:val="left"/>
        <w:rPr>
          <w:rFonts w:ascii="ＭＳ 明朝" w:eastAsia="ＭＳ 明朝" w:hAnsi="ＭＳ 明朝" w:cs="ＭＳ 明朝"/>
          <w:b/>
          <w:bCs/>
          <w:sz w:val="24"/>
          <w:szCs w:val="24"/>
        </w:rPr>
      </w:pPr>
      <w:r>
        <w:rPr>
          <w:rFonts w:ascii="ＭＳ 明朝" w:eastAsia="ＭＳ 明朝" w:hAnsi="ＭＳ 明朝" w:cs="ＭＳ 明朝"/>
          <w:b/>
          <w:bCs/>
          <w:sz w:val="24"/>
          <w:szCs w:val="24"/>
        </w:rPr>
        <w:br w:type="page"/>
      </w:r>
    </w:p>
    <w:p w14:paraId="1BF91FF0" w14:textId="77777777" w:rsidR="00600DCB" w:rsidRPr="00DC5C65" w:rsidRDefault="00600DCB" w:rsidP="00600DCB">
      <w:pPr>
        <w:rPr>
          <w:b/>
          <w:bCs/>
        </w:rPr>
      </w:pPr>
      <w:r w:rsidRPr="00A146FA">
        <w:rPr>
          <w:rFonts w:ascii="ＭＳ 明朝" w:eastAsia="ＭＳ 明朝" w:hAnsi="ＭＳ 明朝" w:cs="ＭＳ 明朝" w:hint="eastAsia"/>
          <w:b/>
          <w:bCs/>
          <w:sz w:val="24"/>
          <w:szCs w:val="24"/>
        </w:rPr>
        <w:lastRenderedPageBreak/>
        <w:t>＜</w:t>
      </w:r>
      <w:r>
        <w:rPr>
          <w:rFonts w:ascii="ＭＳ 明朝" w:eastAsia="ＭＳ 明朝" w:hAnsi="ＭＳ 明朝" w:cs="ＭＳ 明朝" w:hint="eastAsia"/>
          <w:b/>
          <w:bCs/>
          <w:sz w:val="24"/>
          <w:szCs w:val="24"/>
        </w:rPr>
        <w:t>財務諸表</w:t>
      </w:r>
      <w:r w:rsidRPr="00A146FA">
        <w:rPr>
          <w:rFonts w:ascii="ＭＳ 明朝" w:eastAsia="ＭＳ 明朝" w:hAnsi="ＭＳ 明朝" w:cs="ＭＳ 明朝" w:hint="eastAsia"/>
          <w:b/>
          <w:bCs/>
          <w:sz w:val="24"/>
          <w:szCs w:val="24"/>
        </w:rPr>
        <w:t>＞</w:t>
      </w:r>
    </w:p>
    <w:p w14:paraId="39B4771C" w14:textId="3DD4CC7B" w:rsidR="00600DCB" w:rsidRPr="000C50C9" w:rsidRDefault="00325809" w:rsidP="00600DCB">
      <w:pPr>
        <w:rPr>
          <w:rFonts w:eastAsia="ＭＳ 明朝" w:cs="ＭＳ 明朝"/>
        </w:rPr>
      </w:pPr>
      <w:r>
        <w:rPr>
          <w:rFonts w:eastAsia="ＭＳ 明朝" w:cs="ＭＳ 明朝" w:hint="eastAsia"/>
        </w:rPr>
        <w:t>①</w:t>
      </w:r>
      <w:r w:rsidR="007459AB" w:rsidRPr="007459AB">
        <w:rPr>
          <w:rFonts w:eastAsia="ＭＳ 明朝" w:cs="ＭＳ 明朝" w:hint="eastAsia"/>
        </w:rPr>
        <w:t>発生主義と実現主義について、工事契約に関する会計基準に関わらせて述べよ</w:t>
      </w:r>
    </w:p>
    <w:p w14:paraId="5B4A4416" w14:textId="367E8B84" w:rsidR="00600DCB" w:rsidRPr="00BD5AB9" w:rsidRDefault="00325809" w:rsidP="00600DCB">
      <w:pPr>
        <w:rPr>
          <w:rFonts w:ascii="ＭＳ 明朝" w:eastAsia="ＭＳ 明朝" w:hAnsi="ＭＳ 明朝" w:cs="ＭＳ 明朝"/>
        </w:rPr>
      </w:pPr>
      <w:r>
        <w:rPr>
          <w:rFonts w:ascii="ＭＳ 明朝" w:eastAsia="ＭＳ 明朝" w:hAnsi="ＭＳ 明朝" w:cs="ＭＳ 明朝" w:hint="eastAsia"/>
        </w:rPr>
        <w:t>②発生主義会計について簡潔に述べよ</w:t>
      </w:r>
    </w:p>
    <w:p w14:paraId="4B22F4CE" w14:textId="77777777" w:rsidR="00600DCB" w:rsidRDefault="00600DCB" w:rsidP="00600DCB">
      <w:pPr>
        <w:rPr>
          <w:rFonts w:ascii="ＭＳ 明朝" w:eastAsia="ＭＳ 明朝" w:hAnsi="ＭＳ 明朝" w:cs="ＭＳ 明朝"/>
        </w:rPr>
      </w:pPr>
      <w:r>
        <w:rPr>
          <w:rFonts w:ascii="ＭＳ 明朝" w:eastAsia="ＭＳ 明朝" w:hAnsi="ＭＳ 明朝" w:cs="ＭＳ 明朝"/>
          <w:noProof/>
        </w:rPr>
        <mc:AlternateContent>
          <mc:Choice Requires="wps">
            <w:drawing>
              <wp:anchor distT="0" distB="0" distL="114300" distR="114300" simplePos="0" relativeHeight="251698176" behindDoc="0" locked="0" layoutInCell="1" allowOverlap="1" wp14:anchorId="3CB122ED" wp14:editId="6FE96EA5">
                <wp:simplePos x="0" y="0"/>
                <wp:positionH relativeFrom="margin">
                  <wp:align>left</wp:align>
                </wp:positionH>
                <wp:positionV relativeFrom="paragraph">
                  <wp:posOffset>141605</wp:posOffset>
                </wp:positionV>
                <wp:extent cx="5586095" cy="2381250"/>
                <wp:effectExtent l="0" t="0" r="14605" b="19050"/>
                <wp:wrapNone/>
                <wp:docPr id="2" name="テキスト ボックス 2"/>
                <wp:cNvGraphicFramePr/>
                <a:graphic xmlns:a="http://schemas.openxmlformats.org/drawingml/2006/main">
                  <a:graphicData uri="http://schemas.microsoft.com/office/word/2010/wordprocessingShape">
                    <wps:wsp>
                      <wps:cNvSpPr txBox="1"/>
                      <wps:spPr>
                        <a:xfrm>
                          <a:off x="0" y="0"/>
                          <a:ext cx="5586095" cy="2381250"/>
                        </a:xfrm>
                        <a:prstGeom prst="rect">
                          <a:avLst/>
                        </a:prstGeom>
                        <a:solidFill>
                          <a:schemeClr val="lt1"/>
                        </a:solidFill>
                        <a:ln w="6350">
                          <a:solidFill>
                            <a:prstClr val="black"/>
                          </a:solidFill>
                        </a:ln>
                      </wps:spPr>
                      <wps:txbx>
                        <w:txbxContent>
                          <w:p w14:paraId="4A2A5FAB" w14:textId="77777777" w:rsidR="00600DCB" w:rsidRPr="004E6047" w:rsidRDefault="00600DCB" w:rsidP="00600D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B122ED" id="テキスト ボックス 2" o:spid="_x0000_s1028" type="#_x0000_t202" style="position:absolute;left:0;text-align:left;margin-left:0;margin-top:11.15pt;width:439.85pt;height:187.5pt;z-index:2516981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" fillcolor="white [3201]" strokeweight=".5pt">
                <v:textbox>
                  <w:txbxContent>
                    <w:p w14:paraId="4A2A5FAB" w14:textId="77777777" w:rsidR="00600DCB" w:rsidRPr="004E6047" w:rsidRDefault="00600DCB" w:rsidP="00600DCB"/>
                  </w:txbxContent>
                </v:textbox>
                <w10:wrap anchorx="margin"/>
              </v:shape>
            </w:pict>
          </mc:Fallback>
        </mc:AlternateContent>
      </w:r>
    </w:p>
    <w:p w14:paraId="1716637F" w14:textId="77777777" w:rsidR="00600DCB" w:rsidRDefault="00600DCB" w:rsidP="00600DCB">
      <w:pPr>
        <w:rPr>
          <w:rFonts w:ascii="ＭＳ 明朝" w:eastAsia="ＭＳ 明朝" w:hAnsi="ＭＳ 明朝" w:cs="ＭＳ 明朝"/>
        </w:rPr>
      </w:pPr>
    </w:p>
    <w:p w14:paraId="50F3BEC0" w14:textId="77777777" w:rsidR="00600DCB" w:rsidRDefault="00600DCB" w:rsidP="00600DCB">
      <w:pPr>
        <w:rPr>
          <w:rFonts w:ascii="ＭＳ 明朝" w:eastAsia="ＭＳ 明朝" w:hAnsi="ＭＳ 明朝" w:cs="ＭＳ 明朝"/>
        </w:rPr>
      </w:pPr>
    </w:p>
    <w:p w14:paraId="31E9ADC2" w14:textId="77777777" w:rsidR="00600DCB" w:rsidRDefault="00600DCB" w:rsidP="00600DCB">
      <w:pPr>
        <w:rPr>
          <w:rFonts w:ascii="ＭＳ 明朝" w:eastAsia="ＭＳ 明朝" w:hAnsi="ＭＳ 明朝" w:cs="ＭＳ 明朝"/>
        </w:rPr>
      </w:pPr>
    </w:p>
    <w:p w14:paraId="6CBBB56E" w14:textId="77777777" w:rsidR="00600DCB" w:rsidRDefault="00600DCB" w:rsidP="00600DCB">
      <w:pPr>
        <w:rPr>
          <w:rFonts w:ascii="ＭＳ 明朝" w:eastAsia="ＭＳ 明朝" w:hAnsi="ＭＳ 明朝" w:cs="ＭＳ 明朝"/>
        </w:rPr>
      </w:pPr>
    </w:p>
    <w:p w14:paraId="782C2183" w14:textId="77777777" w:rsidR="00600DCB" w:rsidRDefault="00600DCB" w:rsidP="00600DCB">
      <w:pPr>
        <w:rPr>
          <w:rFonts w:ascii="ＭＳ 明朝" w:eastAsia="ＭＳ 明朝" w:hAnsi="ＭＳ 明朝" w:cs="ＭＳ 明朝"/>
        </w:rPr>
      </w:pPr>
    </w:p>
    <w:p w14:paraId="500E95CD" w14:textId="77777777" w:rsidR="00600DCB" w:rsidRDefault="00600DCB" w:rsidP="00600DCB">
      <w:pPr>
        <w:rPr>
          <w:rFonts w:ascii="ＭＳ 明朝" w:eastAsia="ＭＳ 明朝" w:hAnsi="ＭＳ 明朝" w:cs="ＭＳ 明朝"/>
        </w:rPr>
      </w:pPr>
    </w:p>
    <w:p w14:paraId="5A95B303" w14:textId="77777777" w:rsidR="00600DCB" w:rsidRDefault="00600DCB" w:rsidP="00600DCB">
      <w:pPr>
        <w:rPr>
          <w:rFonts w:ascii="ＭＳ 明朝" w:eastAsia="ＭＳ 明朝" w:hAnsi="ＭＳ 明朝" w:cs="ＭＳ 明朝"/>
        </w:rPr>
      </w:pPr>
    </w:p>
    <w:p w14:paraId="3C015641" w14:textId="77777777" w:rsidR="00600DCB" w:rsidRDefault="00600DCB" w:rsidP="00600DCB">
      <w:pPr>
        <w:rPr>
          <w:rFonts w:ascii="ＭＳ 明朝" w:eastAsia="ＭＳ 明朝" w:hAnsi="ＭＳ 明朝" w:cs="ＭＳ 明朝"/>
        </w:rPr>
      </w:pPr>
    </w:p>
    <w:p w14:paraId="1A56BF20" w14:textId="77777777" w:rsidR="00600DCB" w:rsidRDefault="00600DCB" w:rsidP="00600DCB">
      <w:pPr>
        <w:rPr>
          <w:rFonts w:ascii="ＭＳ 明朝" w:eastAsia="ＭＳ 明朝" w:hAnsi="ＭＳ 明朝" w:cs="ＭＳ 明朝"/>
        </w:rPr>
      </w:pPr>
    </w:p>
    <w:p w14:paraId="0CEEFB5B" w14:textId="77777777" w:rsidR="00600DCB" w:rsidRDefault="00600DCB" w:rsidP="00600DCB">
      <w:pPr>
        <w:rPr>
          <w:rFonts w:ascii="ＭＳ 明朝" w:eastAsia="ＭＳ 明朝" w:hAnsi="ＭＳ 明朝" w:cs="ＭＳ 明朝"/>
        </w:rPr>
      </w:pPr>
    </w:p>
    <w:p w14:paraId="472D8589" w14:textId="77777777" w:rsidR="00600DCB" w:rsidRDefault="00600DCB" w:rsidP="00600DCB">
      <w:pPr>
        <w:rPr>
          <w:rFonts w:ascii="ＭＳ 明朝" w:eastAsia="ＭＳ 明朝" w:hAnsi="ＭＳ 明朝" w:cs="ＭＳ 明朝"/>
        </w:rPr>
      </w:pPr>
    </w:p>
    <w:p w14:paraId="3868AA71" w14:textId="77777777" w:rsidR="00600DCB" w:rsidRDefault="00600DCB" w:rsidP="00600DCB">
      <w:pPr>
        <w:rPr>
          <w:rFonts w:ascii="ＭＳ 明朝" w:eastAsia="ＭＳ 明朝" w:hAnsi="ＭＳ 明朝" w:cs="ＭＳ 明朝"/>
        </w:rPr>
      </w:pPr>
    </w:p>
    <w:p w14:paraId="683415DC" w14:textId="77777777" w:rsidR="00D95764" w:rsidRDefault="00D95764" w:rsidP="00600DCB">
      <w:pPr>
        <w:rPr>
          <w:rFonts w:ascii="ＭＳ 明朝" w:eastAsia="ＭＳ 明朝" w:hAnsi="ＭＳ 明朝" w:cs="ＭＳ 明朝"/>
        </w:rPr>
      </w:pPr>
    </w:p>
    <w:p w14:paraId="34878021" w14:textId="77777777" w:rsidR="00325809" w:rsidRDefault="00325809" w:rsidP="00E1692A">
      <w:pPr>
        <w:rPr>
          <w:rFonts w:ascii="ＭＳ 明朝" w:eastAsia="ＭＳ 明朝" w:hAnsi="ＭＳ 明朝" w:cs="ＭＳ 明朝"/>
        </w:rPr>
      </w:pPr>
    </w:p>
    <w:p w14:paraId="746A3514" w14:textId="610FA56F" w:rsidR="00E1692A" w:rsidRPr="00E1692A" w:rsidRDefault="00E1692A" w:rsidP="00E1692A">
      <w:pPr>
        <w:rPr>
          <w:rFonts w:ascii="ＭＳ 明朝" w:eastAsia="ＭＳ 明朝" w:hAnsi="ＭＳ 明朝" w:cs="ＭＳ 明朝"/>
        </w:rPr>
      </w:pPr>
      <w:r w:rsidRPr="00E1692A">
        <w:rPr>
          <w:rFonts w:ascii="ＭＳ 明朝" w:eastAsia="ＭＳ 明朝" w:hAnsi="ＭＳ 明朝" w:cs="ＭＳ 明朝" w:hint="eastAsia"/>
        </w:rPr>
        <w:t>税効果会計に関する次の概念</w:t>
      </w:r>
      <w:r w:rsidR="00325809">
        <w:rPr>
          <w:rFonts w:ascii="ＭＳ 明朝" w:eastAsia="ＭＳ 明朝" w:hAnsi="ＭＳ 明朝" w:cs="ＭＳ 明朝" w:hint="eastAsia"/>
        </w:rPr>
        <w:t>に</w:t>
      </w:r>
      <w:r w:rsidRPr="00E1692A">
        <w:rPr>
          <w:rFonts w:ascii="ＭＳ 明朝" w:eastAsia="ＭＳ 明朝" w:hAnsi="ＭＳ 明朝" w:cs="ＭＳ 明朝" w:hint="eastAsia"/>
        </w:rPr>
        <w:t>ついて述べなさい</w:t>
      </w:r>
    </w:p>
    <w:p w14:paraId="29832B38" w14:textId="77777777" w:rsidR="00E1692A" w:rsidRPr="00E1692A" w:rsidRDefault="00E1692A" w:rsidP="00E1692A">
      <w:pPr>
        <w:rPr>
          <w:rFonts w:ascii="ＭＳ 明朝" w:eastAsia="ＭＳ 明朝" w:hAnsi="ＭＳ 明朝" w:cs="ＭＳ 明朝"/>
        </w:rPr>
      </w:pPr>
    </w:p>
    <w:p w14:paraId="281DC5F5" w14:textId="77777777" w:rsidR="00E1692A" w:rsidRPr="00E1692A" w:rsidRDefault="00E1692A" w:rsidP="00E1692A">
      <w:pPr>
        <w:rPr>
          <w:rFonts w:ascii="ＭＳ 明朝" w:eastAsia="ＭＳ 明朝" w:hAnsi="ＭＳ 明朝" w:cs="ＭＳ 明朝"/>
        </w:rPr>
      </w:pPr>
      <w:r w:rsidRPr="00E1692A">
        <w:rPr>
          <w:rFonts w:ascii="ＭＳ 明朝" w:eastAsia="ＭＳ 明朝" w:hAnsi="ＭＳ 明朝" w:cs="ＭＳ 明朝" w:hint="eastAsia"/>
        </w:rPr>
        <w:t>①資産負債法　②一時差異</w:t>
      </w:r>
    </w:p>
    <w:p w14:paraId="19400DD7" w14:textId="77777777" w:rsidR="00E1692A" w:rsidRPr="00E1692A" w:rsidRDefault="00E1692A" w:rsidP="00E1692A">
      <w:pPr>
        <w:rPr>
          <w:rFonts w:ascii="ＭＳ 明朝" w:eastAsia="ＭＳ 明朝" w:hAnsi="ＭＳ 明朝" w:cs="ＭＳ 明朝"/>
        </w:rPr>
      </w:pPr>
    </w:p>
    <w:p w14:paraId="495FAFAC" w14:textId="7614A5C4" w:rsidR="00E1692A" w:rsidRPr="00E1692A" w:rsidRDefault="00E1692A" w:rsidP="00E1692A">
      <w:pPr>
        <w:rPr>
          <w:rFonts w:ascii="ＭＳ 明朝" w:eastAsia="ＭＳ 明朝" w:hAnsi="ＭＳ 明朝" w:cs="ＭＳ 明朝"/>
        </w:rPr>
      </w:pPr>
      <w:r w:rsidRPr="00E1692A">
        <w:rPr>
          <w:rFonts w:ascii="ＭＳ 明朝" w:eastAsia="ＭＳ 明朝" w:hAnsi="ＭＳ 明朝" w:cs="ＭＳ 明朝" w:hint="eastAsia"/>
          <w:noProof/>
        </w:rPr>
        <mc:AlternateContent>
          <mc:Choice Requires="wps">
            <w:drawing>
              <wp:anchor distT="0" distB="0" distL="114300" distR="114300" simplePos="0" relativeHeight="251712512" behindDoc="0" locked="0" layoutInCell="1" allowOverlap="1" wp14:anchorId="2B5F417E" wp14:editId="181844D0">
                <wp:simplePos x="0" y="0"/>
                <wp:positionH relativeFrom="margin">
                  <wp:align>left</wp:align>
                </wp:positionH>
                <wp:positionV relativeFrom="paragraph">
                  <wp:posOffset>40640</wp:posOffset>
                </wp:positionV>
                <wp:extent cx="5795645" cy="1971675"/>
                <wp:effectExtent l="0" t="0" r="14605" b="28575"/>
                <wp:wrapNone/>
                <wp:docPr id="1296324359" name="テキスト ボックス 11"/>
                <wp:cNvGraphicFramePr/>
                <a:graphic xmlns:a="http://schemas.openxmlformats.org/drawingml/2006/main">
                  <a:graphicData uri="http://schemas.microsoft.com/office/word/2010/wordprocessingShape">
                    <wps:wsp>
                      <wps:cNvSpPr txBox="1"/>
                      <wps:spPr>
                        <a:xfrm>
                          <a:off x="0" y="0"/>
                          <a:ext cx="5795010" cy="1971675"/>
                        </a:xfrm>
                        <a:prstGeom prst="rect">
                          <a:avLst/>
                        </a:prstGeom>
                        <a:solidFill>
                          <a:schemeClr val="lt1"/>
                        </a:solidFill>
                        <a:ln w="6350">
                          <a:solidFill>
                            <a:prstClr val="black"/>
                          </a:solidFill>
                        </a:ln>
                      </wps:spPr>
                      <wps:txbx>
                        <w:txbxContent>
                          <w:p w14:paraId="0D1EDF53" w14:textId="7BA0A090" w:rsidR="00E1692A" w:rsidRDefault="00E1692A" w:rsidP="00E1692A"/>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5F417E" id="テキスト ボックス 11" o:spid="_x0000_s1029" type="#_x0000_t202" style="position:absolute;left:0;text-align:left;margin-left:0;margin-top:3.2pt;width:456.35pt;height:155.25pt;z-index:2517125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" fillcolor="white [3201]" strokeweight=".5pt">
                <v:textbox>
                  <w:txbxContent>
                    <w:p w14:paraId="0D1EDF53" w14:textId="7BA0A090" w:rsidR="00E1692A" w:rsidRDefault="00E1692A" w:rsidP="00E1692A"/>
                  </w:txbxContent>
                </v:textbox>
                <w10:wrap anchorx="margin"/>
              </v:shape>
            </w:pict>
          </mc:Fallback>
        </mc:AlternateContent>
      </w:r>
    </w:p>
    <w:p w14:paraId="76E326A8" w14:textId="77777777" w:rsidR="00E1692A" w:rsidRPr="00E1692A" w:rsidRDefault="00E1692A" w:rsidP="00E1692A">
      <w:pPr>
        <w:rPr>
          <w:rFonts w:ascii="ＭＳ 明朝" w:eastAsia="ＭＳ 明朝" w:hAnsi="ＭＳ 明朝" w:cs="ＭＳ 明朝"/>
        </w:rPr>
      </w:pPr>
    </w:p>
    <w:p w14:paraId="034EFEAF" w14:textId="77777777" w:rsidR="00E1692A" w:rsidRPr="00E1692A" w:rsidRDefault="00E1692A" w:rsidP="00E1692A">
      <w:pPr>
        <w:rPr>
          <w:rFonts w:ascii="ＭＳ 明朝" w:eastAsia="ＭＳ 明朝" w:hAnsi="ＭＳ 明朝" w:cs="ＭＳ 明朝"/>
        </w:rPr>
      </w:pPr>
    </w:p>
    <w:p w14:paraId="088D3899" w14:textId="77777777" w:rsidR="00E1692A" w:rsidRPr="00E1692A" w:rsidRDefault="00E1692A" w:rsidP="00E1692A">
      <w:pPr>
        <w:rPr>
          <w:rFonts w:ascii="ＭＳ 明朝" w:eastAsia="ＭＳ 明朝" w:hAnsi="ＭＳ 明朝" w:cs="ＭＳ 明朝"/>
        </w:rPr>
      </w:pPr>
    </w:p>
    <w:p w14:paraId="2CC101D4" w14:textId="77777777" w:rsidR="00E1692A" w:rsidRPr="00E1692A" w:rsidRDefault="00E1692A" w:rsidP="00E1692A">
      <w:pPr>
        <w:rPr>
          <w:rFonts w:ascii="ＭＳ 明朝" w:eastAsia="ＭＳ 明朝" w:hAnsi="ＭＳ 明朝" w:cs="ＭＳ 明朝"/>
          <w:b/>
          <w:bCs/>
        </w:rPr>
      </w:pPr>
    </w:p>
    <w:p w14:paraId="036FEDFD" w14:textId="77777777" w:rsidR="00E1692A" w:rsidRPr="00E1692A" w:rsidRDefault="00E1692A" w:rsidP="00E1692A">
      <w:pPr>
        <w:rPr>
          <w:rFonts w:ascii="ＭＳ 明朝" w:eastAsia="ＭＳ 明朝" w:hAnsi="ＭＳ 明朝" w:cs="ＭＳ 明朝"/>
          <w:b/>
          <w:bCs/>
        </w:rPr>
      </w:pPr>
    </w:p>
    <w:p w14:paraId="7809AE2E" w14:textId="77777777" w:rsidR="00E1692A" w:rsidRPr="00E1692A" w:rsidRDefault="00E1692A" w:rsidP="00E1692A">
      <w:pPr>
        <w:rPr>
          <w:rFonts w:ascii="ＭＳ 明朝" w:eastAsia="ＭＳ 明朝" w:hAnsi="ＭＳ 明朝" w:cs="ＭＳ 明朝"/>
          <w:b/>
          <w:bCs/>
        </w:rPr>
      </w:pPr>
    </w:p>
    <w:p w14:paraId="266C03CD" w14:textId="77777777" w:rsidR="00E1692A" w:rsidRPr="00E1692A" w:rsidRDefault="00E1692A" w:rsidP="00E1692A">
      <w:pPr>
        <w:rPr>
          <w:rFonts w:ascii="ＭＳ 明朝" w:eastAsia="ＭＳ 明朝" w:hAnsi="ＭＳ 明朝" w:cs="ＭＳ 明朝"/>
          <w:b/>
          <w:bCs/>
        </w:rPr>
      </w:pPr>
    </w:p>
    <w:p w14:paraId="18DA8CB1" w14:textId="77777777" w:rsidR="00E1692A" w:rsidRPr="00E1692A" w:rsidRDefault="00E1692A" w:rsidP="00E1692A">
      <w:pPr>
        <w:rPr>
          <w:rFonts w:ascii="ＭＳ 明朝" w:eastAsia="ＭＳ 明朝" w:hAnsi="ＭＳ 明朝" w:cs="ＭＳ 明朝"/>
          <w:b/>
          <w:bCs/>
        </w:rPr>
      </w:pPr>
    </w:p>
    <w:p w14:paraId="3E966858" w14:textId="1DEDB620" w:rsidR="007A138B" w:rsidRPr="00E1692A" w:rsidRDefault="007A138B" w:rsidP="00D32611">
      <w:pPr>
        <w:rPr>
          <w:rFonts w:ascii="ＭＳ 明朝" w:eastAsia="ＭＳ 明朝" w:hAnsi="ＭＳ 明朝" w:cs="ＭＳ 明朝"/>
          <w:b/>
          <w:bCs/>
        </w:rPr>
      </w:pPr>
    </w:p>
    <w:p w14:paraId="5C195108" w14:textId="2B55D108" w:rsidR="00321D70" w:rsidRDefault="00321D70" w:rsidP="00D32611">
      <w:pPr>
        <w:rPr>
          <w:rFonts w:ascii="ＭＳ 明朝" w:eastAsia="ＭＳ 明朝" w:hAnsi="ＭＳ 明朝" w:cs="ＭＳ 明朝"/>
          <w:b/>
          <w:bCs/>
        </w:rPr>
      </w:pPr>
    </w:p>
    <w:p w14:paraId="744398FF" w14:textId="77777777" w:rsidR="00321D70" w:rsidRDefault="00321D70" w:rsidP="00D32611">
      <w:pPr>
        <w:rPr>
          <w:rFonts w:ascii="ＭＳ 明朝" w:eastAsia="ＭＳ 明朝" w:hAnsi="ＭＳ 明朝" w:cs="ＭＳ 明朝"/>
          <w:b/>
          <w:bCs/>
        </w:rPr>
      </w:pPr>
    </w:p>
    <w:p w14:paraId="4C504517" w14:textId="13485C0E" w:rsidR="00B031EA" w:rsidRPr="007459AB" w:rsidRDefault="00B031EA">
      <w:pPr>
        <w:widowControl/>
        <w:jc w:val="left"/>
        <w:rPr>
          <w:rFonts w:ascii="ＭＳ 明朝" w:eastAsia="ＭＳ 明朝" w:hAnsi="ＭＳ 明朝" w:cs="ＭＳ 明朝"/>
          <w:b/>
          <w:bCs/>
          <w:sz w:val="24"/>
          <w:szCs w:val="24"/>
        </w:rPr>
      </w:pPr>
    </w:p>
    <w:p w14:paraId="2D8C90A3" w14:textId="16803FDC" w:rsidR="00B031EA" w:rsidRDefault="00B031EA">
      <w:pPr>
        <w:widowControl/>
        <w:jc w:val="left"/>
        <w:rPr>
          <w:rFonts w:ascii="ＭＳ 明朝" w:eastAsia="ＭＳ 明朝" w:hAnsi="ＭＳ 明朝" w:cs="ＭＳ 明朝"/>
          <w:b/>
          <w:bCs/>
          <w:sz w:val="24"/>
          <w:szCs w:val="24"/>
        </w:rPr>
      </w:pPr>
    </w:p>
    <w:p w14:paraId="24A713C7" w14:textId="018384DC" w:rsidR="00D95713" w:rsidRDefault="00D95713">
      <w:pPr>
        <w:widowControl/>
        <w:jc w:val="left"/>
        <w:rPr>
          <w:rFonts w:ascii="ＭＳ 明朝" w:eastAsia="ＭＳ 明朝" w:hAnsi="ＭＳ 明朝" w:cs="ＭＳ 明朝"/>
          <w:b/>
          <w:bCs/>
          <w:sz w:val="24"/>
          <w:szCs w:val="24"/>
        </w:rPr>
      </w:pPr>
      <w:r>
        <w:rPr>
          <w:rFonts w:ascii="ＭＳ 明朝" w:eastAsia="ＭＳ 明朝" w:hAnsi="ＭＳ 明朝" w:cs="ＭＳ 明朝"/>
          <w:b/>
          <w:bCs/>
          <w:sz w:val="24"/>
          <w:szCs w:val="24"/>
        </w:rPr>
        <w:br w:type="page"/>
      </w:r>
    </w:p>
    <w:p w14:paraId="38AE8978" w14:textId="562D1B27" w:rsidR="00C55AD6" w:rsidRPr="00A146FA" w:rsidRDefault="00C55AD6" w:rsidP="00D32611">
      <w:pPr>
        <w:rPr>
          <w:rFonts w:ascii="ＭＳ 明朝" w:eastAsia="ＭＳ 明朝" w:hAnsi="ＭＳ 明朝" w:cs="ＭＳ 明朝"/>
          <w:b/>
          <w:bCs/>
          <w:sz w:val="24"/>
          <w:szCs w:val="24"/>
        </w:rPr>
      </w:pPr>
      <w:r w:rsidRPr="00A146FA">
        <w:rPr>
          <w:rFonts w:ascii="ＭＳ 明朝" w:eastAsia="ＭＳ 明朝" w:hAnsi="ＭＳ 明朝" w:cs="ＭＳ 明朝" w:hint="eastAsia"/>
          <w:b/>
          <w:bCs/>
          <w:sz w:val="24"/>
          <w:szCs w:val="24"/>
        </w:rPr>
        <w:lastRenderedPageBreak/>
        <w:t>＜原価計算＞</w:t>
      </w:r>
    </w:p>
    <w:p w14:paraId="5C08E573" w14:textId="5F8FCA58" w:rsidR="001A4118" w:rsidRDefault="001A4118" w:rsidP="00275332">
      <w:pPr>
        <w:pStyle w:val="a7"/>
        <w:ind w:leftChars="0" w:left="360"/>
        <w:rPr>
          <w:rFonts w:ascii="ＭＳ 明朝" w:eastAsia="ＭＳ 明朝" w:hAnsi="ＭＳ 明朝" w:cs="ＭＳ 明朝"/>
        </w:rPr>
      </w:pPr>
    </w:p>
    <w:p w14:paraId="399A2CC6" w14:textId="54C3130F" w:rsidR="00E1692A" w:rsidRPr="00E1692A" w:rsidRDefault="00E1692A" w:rsidP="00E1692A">
      <w:pPr>
        <w:rPr>
          <w:rFonts w:ascii="ＭＳ 明朝" w:eastAsia="ＭＳ 明朝" w:hAnsi="ＭＳ 明朝" w:cs="ＭＳ 明朝"/>
        </w:rPr>
      </w:pPr>
      <w:r w:rsidRPr="00E1692A">
        <w:rPr>
          <w:rFonts w:ascii="ＭＳ 明朝" w:eastAsia="ＭＳ 明朝" w:hAnsi="ＭＳ 明朝" w:cs="ＭＳ 明朝" w:hint="eastAsia"/>
        </w:rPr>
        <w:t>ＡＢＣ（活動基準原価計算）について部門別計算との違いに触れながら説明しなさい</w:t>
      </w:r>
    </w:p>
    <w:p w14:paraId="6AB478C6" w14:textId="23989202" w:rsidR="00E1692A" w:rsidRPr="00E1692A" w:rsidRDefault="00E1692A" w:rsidP="00E1692A">
      <w:pPr>
        <w:rPr>
          <w:rFonts w:ascii="ＭＳ 明朝" w:eastAsia="ＭＳ 明朝" w:hAnsi="ＭＳ 明朝" w:cs="ＭＳ 明朝"/>
        </w:rPr>
      </w:pPr>
      <w:r w:rsidRPr="00E1692A">
        <w:rPr>
          <w:rFonts w:ascii="ＭＳ 明朝" w:eastAsia="ＭＳ 明朝" w:hAnsi="ＭＳ 明朝" w:cs="ＭＳ 明朝" w:hint="eastAsia"/>
          <w:noProof/>
        </w:rPr>
        <mc:AlternateContent>
          <mc:Choice Requires="wps">
            <w:drawing>
              <wp:anchor distT="0" distB="0" distL="114300" distR="114300" simplePos="0" relativeHeight="251716608" behindDoc="0" locked="0" layoutInCell="1" allowOverlap="1" wp14:anchorId="3EFCEEC9" wp14:editId="2B1B6374">
                <wp:simplePos x="0" y="0"/>
                <wp:positionH relativeFrom="margin">
                  <wp:align>left</wp:align>
                </wp:positionH>
                <wp:positionV relativeFrom="paragraph">
                  <wp:posOffset>101600</wp:posOffset>
                </wp:positionV>
                <wp:extent cx="6057900" cy="2095500"/>
                <wp:effectExtent l="0" t="0" r="19050" b="19050"/>
                <wp:wrapNone/>
                <wp:docPr id="1317830182" name="テキスト ボックス 15"/>
                <wp:cNvGraphicFramePr/>
                <a:graphic xmlns:a="http://schemas.openxmlformats.org/drawingml/2006/main">
                  <a:graphicData uri="http://schemas.microsoft.com/office/word/2010/wordprocessingShape">
                    <wps:wsp>
                      <wps:cNvSpPr txBox="1"/>
                      <wps:spPr>
                        <a:xfrm>
                          <a:off x="0" y="0"/>
                          <a:ext cx="6057900" cy="2095500"/>
                        </a:xfrm>
                        <a:prstGeom prst="rect">
                          <a:avLst/>
                        </a:prstGeom>
                        <a:solidFill>
                          <a:schemeClr val="lt1"/>
                        </a:solidFill>
                        <a:ln w="6350">
                          <a:solidFill>
                            <a:prstClr val="black"/>
                          </a:solidFill>
                        </a:ln>
                      </wps:spPr>
                      <wps:txbx>
                        <w:txbxContent>
                          <w:p w14:paraId="78F06686" w14:textId="5C3CB7BC" w:rsidR="00E1692A" w:rsidRDefault="00E1692A" w:rsidP="00E1692A"/>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EFCEEC9" id="テキスト ボックス 15" o:spid="_x0000_s1030" type="#_x0000_t202" style="position:absolute;left:0;text-align:left;margin-left:0;margin-top:8pt;width:477pt;height:165pt;z-index:251716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" fillcolor="white [3201]" strokeweight=".5pt">
                <v:textbox>
                  <w:txbxContent>
                    <w:p w14:paraId="78F06686" w14:textId="5C3CB7BC" w:rsidR="00E1692A" w:rsidRDefault="00E1692A" w:rsidP="00E1692A"/>
                  </w:txbxContent>
                </v:textbox>
                <w10:wrap anchorx="margin"/>
              </v:shape>
            </w:pict>
          </mc:Fallback>
        </mc:AlternateContent>
      </w:r>
    </w:p>
    <w:p w14:paraId="288A43C2" w14:textId="77777777" w:rsidR="00E1692A" w:rsidRPr="00E1692A" w:rsidRDefault="00E1692A" w:rsidP="00E1692A">
      <w:pPr>
        <w:rPr>
          <w:rFonts w:ascii="ＭＳ 明朝" w:eastAsia="ＭＳ 明朝" w:hAnsi="ＭＳ 明朝" w:cs="ＭＳ 明朝"/>
        </w:rPr>
      </w:pPr>
    </w:p>
    <w:p w14:paraId="5B563EAB" w14:textId="77777777" w:rsidR="00E1692A" w:rsidRPr="00E1692A" w:rsidRDefault="00E1692A" w:rsidP="00E1692A">
      <w:pPr>
        <w:rPr>
          <w:rFonts w:ascii="ＭＳ 明朝" w:eastAsia="ＭＳ 明朝" w:hAnsi="ＭＳ 明朝" w:cs="ＭＳ 明朝"/>
        </w:rPr>
      </w:pPr>
    </w:p>
    <w:p w14:paraId="16AF141E" w14:textId="77777777" w:rsidR="00E1692A" w:rsidRPr="00E1692A" w:rsidRDefault="00E1692A" w:rsidP="00E1692A">
      <w:pPr>
        <w:rPr>
          <w:rFonts w:ascii="ＭＳ 明朝" w:eastAsia="ＭＳ 明朝" w:hAnsi="ＭＳ 明朝" w:cs="ＭＳ 明朝"/>
        </w:rPr>
      </w:pPr>
    </w:p>
    <w:p w14:paraId="55A38F40" w14:textId="77777777" w:rsidR="00E1692A" w:rsidRPr="00E1692A" w:rsidRDefault="00E1692A" w:rsidP="00E1692A">
      <w:pPr>
        <w:rPr>
          <w:rFonts w:ascii="ＭＳ 明朝" w:eastAsia="ＭＳ 明朝" w:hAnsi="ＭＳ 明朝" w:cs="ＭＳ 明朝"/>
        </w:rPr>
      </w:pPr>
    </w:p>
    <w:p w14:paraId="7EBB679B" w14:textId="77777777" w:rsidR="00E1692A" w:rsidRPr="00E1692A" w:rsidRDefault="00E1692A" w:rsidP="00E1692A">
      <w:pPr>
        <w:rPr>
          <w:rFonts w:ascii="ＭＳ 明朝" w:eastAsia="ＭＳ 明朝" w:hAnsi="ＭＳ 明朝" w:cs="ＭＳ 明朝"/>
        </w:rPr>
      </w:pPr>
    </w:p>
    <w:p w14:paraId="7682B1F2" w14:textId="77777777" w:rsidR="00E1692A" w:rsidRPr="00E1692A" w:rsidRDefault="00E1692A" w:rsidP="00E1692A">
      <w:pPr>
        <w:rPr>
          <w:rFonts w:ascii="ＭＳ 明朝" w:eastAsia="ＭＳ 明朝" w:hAnsi="ＭＳ 明朝" w:cs="ＭＳ 明朝"/>
        </w:rPr>
      </w:pPr>
    </w:p>
    <w:p w14:paraId="0EF18EDF" w14:textId="77777777" w:rsidR="00E1692A" w:rsidRPr="00E1692A" w:rsidRDefault="00E1692A" w:rsidP="00E1692A">
      <w:pPr>
        <w:rPr>
          <w:rFonts w:ascii="ＭＳ 明朝" w:eastAsia="ＭＳ 明朝" w:hAnsi="ＭＳ 明朝" w:cs="ＭＳ 明朝"/>
        </w:rPr>
      </w:pPr>
    </w:p>
    <w:p w14:paraId="6402C186" w14:textId="77777777" w:rsidR="00E1692A" w:rsidRPr="00E1692A" w:rsidRDefault="00E1692A" w:rsidP="00E1692A">
      <w:pPr>
        <w:rPr>
          <w:rFonts w:ascii="ＭＳ 明朝" w:eastAsia="ＭＳ 明朝" w:hAnsi="ＭＳ 明朝" w:cs="ＭＳ 明朝"/>
        </w:rPr>
      </w:pPr>
    </w:p>
    <w:p w14:paraId="330B4083" w14:textId="77777777" w:rsidR="00600DCB" w:rsidRPr="00E1692A" w:rsidRDefault="00600DCB" w:rsidP="002B0441">
      <w:pPr>
        <w:rPr>
          <w:rFonts w:ascii="ＭＳ 明朝" w:eastAsia="ＭＳ 明朝" w:hAnsi="ＭＳ 明朝" w:cs="ＭＳ 明朝"/>
        </w:rPr>
      </w:pPr>
    </w:p>
    <w:p w14:paraId="572977DA" w14:textId="5FC05D68" w:rsidR="00600DCB" w:rsidRDefault="00600DCB" w:rsidP="002B0441">
      <w:pPr>
        <w:rPr>
          <w:rFonts w:ascii="ＭＳ 明朝" w:eastAsia="ＭＳ 明朝" w:hAnsi="ＭＳ 明朝" w:cs="ＭＳ 明朝"/>
        </w:rPr>
      </w:pPr>
    </w:p>
    <w:p w14:paraId="3F21E4F4" w14:textId="77777777" w:rsidR="002B0441" w:rsidRDefault="002B0441" w:rsidP="002B0441">
      <w:pPr>
        <w:rPr>
          <w:rFonts w:ascii="ＭＳ 明朝" w:eastAsia="ＭＳ 明朝" w:hAnsi="ＭＳ 明朝" w:cs="ＭＳ 明朝"/>
        </w:rPr>
      </w:pPr>
    </w:p>
    <w:p w14:paraId="08BCD48E" w14:textId="77777777" w:rsidR="00D95764" w:rsidRDefault="00D95764" w:rsidP="002B0441">
      <w:pPr>
        <w:rPr>
          <w:rFonts w:ascii="ＭＳ 明朝" w:eastAsia="ＭＳ 明朝" w:hAnsi="ＭＳ 明朝" w:cs="ＭＳ 明朝"/>
        </w:rPr>
      </w:pPr>
    </w:p>
    <w:p w14:paraId="7336318F" w14:textId="77777777" w:rsidR="00D95764" w:rsidRDefault="00D95764" w:rsidP="002B0441">
      <w:pPr>
        <w:rPr>
          <w:rFonts w:ascii="ＭＳ 明朝" w:eastAsia="ＭＳ 明朝" w:hAnsi="ＭＳ 明朝" w:cs="ＭＳ 明朝"/>
        </w:rPr>
      </w:pPr>
    </w:p>
    <w:p w14:paraId="42FD2AD5" w14:textId="77777777" w:rsidR="007459AB" w:rsidRDefault="007459AB" w:rsidP="007459AB">
      <w:pPr>
        <w:ind w:left="630" w:hangingChars="300" w:hanging="630"/>
        <w:jc w:val="left"/>
        <w:rPr>
          <w:rFonts w:eastAsia="ＭＳ 明朝" w:cs="ＭＳ 明朝"/>
        </w:rPr>
      </w:pPr>
    </w:p>
    <w:p w14:paraId="748A3618" w14:textId="77777777" w:rsidR="007459AB" w:rsidRDefault="007459AB" w:rsidP="007459AB">
      <w:pPr>
        <w:ind w:left="630" w:hangingChars="300" w:hanging="630"/>
        <w:jc w:val="left"/>
        <w:rPr>
          <w:rFonts w:eastAsia="ＭＳ 明朝" w:cs="ＭＳ 明朝"/>
        </w:rPr>
      </w:pPr>
    </w:p>
    <w:p w14:paraId="38470ECB" w14:textId="77777777" w:rsidR="007459AB" w:rsidRDefault="007459AB" w:rsidP="007459AB">
      <w:pPr>
        <w:ind w:left="630" w:hangingChars="300" w:hanging="630"/>
        <w:jc w:val="left"/>
        <w:rPr>
          <w:rFonts w:eastAsia="ＭＳ 明朝" w:cs="ＭＳ 明朝"/>
        </w:rPr>
      </w:pPr>
    </w:p>
    <w:p w14:paraId="496F882B" w14:textId="49B4DC20" w:rsidR="00E1692A" w:rsidRPr="00E1692A" w:rsidRDefault="00E1692A" w:rsidP="00E1692A">
      <w:pPr>
        <w:widowControl/>
        <w:jc w:val="left"/>
        <w:rPr>
          <w:rFonts w:eastAsia="ＭＳ 明朝" w:cs="ＭＳ 明朝"/>
        </w:rPr>
      </w:pPr>
      <w:r w:rsidRPr="00E1692A">
        <w:rPr>
          <w:rFonts w:eastAsia="ＭＳ 明朝" w:cs="ＭＳ 明朝" w:hint="eastAsia"/>
        </w:rPr>
        <w:t>品質適合コストと品質不適合コストについて具体例を示して説明しなさい</w:t>
      </w:r>
    </w:p>
    <w:p w14:paraId="56C7AF7D" w14:textId="77777777" w:rsidR="00E1692A" w:rsidRPr="00E1692A" w:rsidRDefault="00E1692A" w:rsidP="00E1692A">
      <w:pPr>
        <w:widowControl/>
        <w:jc w:val="left"/>
        <w:rPr>
          <w:rFonts w:eastAsia="ＭＳ 明朝" w:cs="ＭＳ 明朝"/>
        </w:rPr>
      </w:pPr>
    </w:p>
    <w:p w14:paraId="45A42E65" w14:textId="47BF89EC" w:rsidR="00E1692A" w:rsidRPr="00E1692A" w:rsidRDefault="00E1692A" w:rsidP="00E1692A">
      <w:pPr>
        <w:widowControl/>
        <w:jc w:val="left"/>
        <w:rPr>
          <w:rFonts w:eastAsia="ＭＳ 明朝" w:cs="ＭＳ 明朝"/>
        </w:rPr>
      </w:pPr>
      <w:r w:rsidRPr="00E1692A">
        <w:rPr>
          <w:rFonts w:eastAsia="ＭＳ 明朝" w:cs="ＭＳ 明朝" w:hint="eastAsia"/>
          <w:noProof/>
        </w:rPr>
        <mc:AlternateContent>
          <mc:Choice Requires="wps">
            <w:drawing>
              <wp:anchor distT="0" distB="0" distL="114300" distR="114300" simplePos="0" relativeHeight="251714560" behindDoc="0" locked="0" layoutInCell="1" allowOverlap="1" wp14:anchorId="041AAB82" wp14:editId="202BB4B0">
                <wp:simplePos x="0" y="0"/>
                <wp:positionH relativeFrom="margin">
                  <wp:posOffset>0</wp:posOffset>
                </wp:positionH>
                <wp:positionV relativeFrom="paragraph">
                  <wp:posOffset>-635</wp:posOffset>
                </wp:positionV>
                <wp:extent cx="5795645" cy="1971675"/>
                <wp:effectExtent l="0" t="0" r="14605" b="28575"/>
                <wp:wrapNone/>
                <wp:docPr id="515927112" name="テキスト ボックス 13"/>
                <wp:cNvGraphicFramePr/>
                <a:graphic xmlns:a="http://schemas.openxmlformats.org/drawingml/2006/main">
                  <a:graphicData uri="http://schemas.microsoft.com/office/word/2010/wordprocessingShape">
                    <wps:wsp>
                      <wps:cNvSpPr txBox="1"/>
                      <wps:spPr>
                        <a:xfrm>
                          <a:off x="0" y="0"/>
                          <a:ext cx="5795010" cy="1971675"/>
                        </a:xfrm>
                        <a:prstGeom prst="rect">
                          <a:avLst/>
                        </a:prstGeom>
                        <a:solidFill>
                          <a:schemeClr val="lt1"/>
                        </a:solidFill>
                        <a:ln w="6350">
                          <a:solidFill>
                            <a:prstClr val="black"/>
                          </a:solidFill>
                        </a:ln>
                      </wps:spPr>
                      <wps:txbx>
                        <w:txbxContent>
                          <w:p w14:paraId="39F00EAB" w14:textId="20619837" w:rsidR="00E1692A" w:rsidRDefault="00E1692A" w:rsidP="00E1692A"/>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1AAB82" id="テキスト ボックス 13" o:spid="_x0000_s1031" type="#_x0000_t202" style="position:absolute;margin-left:0;margin-top:-.05pt;width:456.35pt;height:155.2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" fillcolor="white [3201]" strokeweight=".5pt">
                <v:textbox>
                  <w:txbxContent>
                    <w:p w14:paraId="39F00EAB" w14:textId="20619837" w:rsidR="00E1692A" w:rsidRDefault="00E1692A" w:rsidP="00E1692A"/>
                  </w:txbxContent>
                </v:textbox>
                <w10:wrap anchorx="margin"/>
              </v:shape>
            </w:pict>
          </mc:Fallback>
        </mc:AlternateContent>
      </w:r>
    </w:p>
    <w:p w14:paraId="4694A651" w14:textId="77777777" w:rsidR="00E1692A" w:rsidRPr="00E1692A" w:rsidRDefault="00E1692A" w:rsidP="00E1692A">
      <w:pPr>
        <w:widowControl/>
        <w:jc w:val="left"/>
        <w:rPr>
          <w:rFonts w:eastAsia="ＭＳ 明朝" w:cs="ＭＳ 明朝"/>
        </w:rPr>
      </w:pPr>
    </w:p>
    <w:p w14:paraId="4FBD5228" w14:textId="77777777" w:rsidR="00E1692A" w:rsidRPr="00E1692A" w:rsidRDefault="00E1692A" w:rsidP="00E1692A">
      <w:pPr>
        <w:widowControl/>
        <w:jc w:val="left"/>
        <w:rPr>
          <w:rFonts w:eastAsia="ＭＳ 明朝" w:cs="ＭＳ 明朝"/>
        </w:rPr>
      </w:pPr>
    </w:p>
    <w:p w14:paraId="2D05B57A" w14:textId="77777777" w:rsidR="00E1692A" w:rsidRPr="00E1692A" w:rsidRDefault="00E1692A" w:rsidP="00E1692A">
      <w:pPr>
        <w:widowControl/>
        <w:jc w:val="left"/>
        <w:rPr>
          <w:rFonts w:eastAsia="ＭＳ 明朝" w:cs="ＭＳ 明朝"/>
        </w:rPr>
      </w:pPr>
    </w:p>
    <w:p w14:paraId="4F0FE734" w14:textId="77777777" w:rsidR="00E1692A" w:rsidRPr="00E1692A" w:rsidRDefault="00E1692A" w:rsidP="00E1692A">
      <w:pPr>
        <w:widowControl/>
        <w:jc w:val="left"/>
        <w:rPr>
          <w:rFonts w:eastAsia="ＭＳ 明朝" w:cs="ＭＳ 明朝"/>
        </w:rPr>
      </w:pPr>
    </w:p>
    <w:p w14:paraId="3025A696" w14:textId="77777777" w:rsidR="00E1692A" w:rsidRPr="00E1692A" w:rsidRDefault="00E1692A" w:rsidP="00E1692A">
      <w:pPr>
        <w:widowControl/>
        <w:jc w:val="left"/>
        <w:rPr>
          <w:rFonts w:eastAsia="ＭＳ 明朝" w:cs="ＭＳ 明朝"/>
        </w:rPr>
      </w:pPr>
    </w:p>
    <w:p w14:paraId="2F74832A" w14:textId="77777777" w:rsidR="00E1692A" w:rsidRPr="00E1692A" w:rsidRDefault="00E1692A" w:rsidP="00E1692A">
      <w:pPr>
        <w:widowControl/>
        <w:jc w:val="left"/>
        <w:rPr>
          <w:rFonts w:eastAsia="ＭＳ 明朝" w:cs="ＭＳ 明朝"/>
        </w:rPr>
      </w:pPr>
    </w:p>
    <w:p w14:paraId="23D89E5A" w14:textId="77777777" w:rsidR="00E1692A" w:rsidRPr="00E1692A" w:rsidRDefault="00E1692A" w:rsidP="00E1692A">
      <w:pPr>
        <w:widowControl/>
        <w:jc w:val="left"/>
        <w:rPr>
          <w:rFonts w:eastAsia="ＭＳ 明朝" w:cs="ＭＳ 明朝"/>
        </w:rPr>
      </w:pPr>
    </w:p>
    <w:p w14:paraId="483FB019" w14:textId="77777777" w:rsidR="00E1692A" w:rsidRPr="00E1692A" w:rsidRDefault="00E1692A" w:rsidP="00E1692A">
      <w:pPr>
        <w:widowControl/>
        <w:jc w:val="left"/>
        <w:rPr>
          <w:rFonts w:eastAsia="ＭＳ 明朝" w:cs="ＭＳ 明朝"/>
        </w:rPr>
      </w:pPr>
    </w:p>
    <w:p w14:paraId="2B8571C3" w14:textId="6D5DDB79" w:rsidR="00155A1C" w:rsidRDefault="00155A1C">
      <w:pPr>
        <w:widowControl/>
        <w:jc w:val="left"/>
        <w:rPr>
          <w:b/>
          <w:bCs/>
          <w:sz w:val="24"/>
          <w:szCs w:val="24"/>
        </w:rPr>
      </w:pPr>
      <w:r>
        <w:rPr>
          <w:b/>
          <w:bCs/>
          <w:sz w:val="24"/>
          <w:szCs w:val="24"/>
        </w:rPr>
        <w:br w:type="page"/>
      </w:r>
    </w:p>
    <w:p w14:paraId="17AA9060" w14:textId="77777777" w:rsidR="007A138B" w:rsidRDefault="007A138B" w:rsidP="00D95713">
      <w:pPr>
        <w:widowControl/>
        <w:jc w:val="left"/>
        <w:rPr>
          <w:b/>
          <w:bCs/>
          <w:sz w:val="24"/>
          <w:szCs w:val="24"/>
        </w:rPr>
      </w:pPr>
    </w:p>
    <w:p w14:paraId="44B97EE7" w14:textId="60DA2334" w:rsidR="00C55AD6" w:rsidRPr="00D95713" w:rsidRDefault="007F454E" w:rsidP="00D95713">
      <w:pPr>
        <w:widowControl/>
        <w:jc w:val="left"/>
        <w:rPr>
          <w:b/>
          <w:bCs/>
        </w:rPr>
      </w:pPr>
      <w:r w:rsidRPr="00A146FA">
        <w:rPr>
          <w:rFonts w:hint="eastAsia"/>
          <w:b/>
          <w:bCs/>
          <w:sz w:val="24"/>
          <w:szCs w:val="24"/>
        </w:rPr>
        <w:t>＜財務分析＞</w:t>
      </w:r>
    </w:p>
    <w:p w14:paraId="7232D219" w14:textId="59DC385D" w:rsidR="007459AB" w:rsidRPr="00325809" w:rsidRDefault="00325809" w:rsidP="00325809">
      <w:pPr>
        <w:rPr>
          <w:rFonts w:ascii="ＭＳ 明朝" w:eastAsia="ＭＳ 明朝" w:hAnsi="ＭＳ 明朝" w:cs="ＭＳ 明朝"/>
        </w:rPr>
      </w:pPr>
      <w:r>
        <w:rPr>
          <w:rFonts w:hint="eastAsia"/>
        </w:rPr>
        <w:t>①</w:t>
      </w:r>
      <w:r w:rsidR="00275332">
        <w:rPr>
          <w:rFonts w:hint="eastAsia"/>
        </w:rPr>
        <w:t>財務ﾚﾊﾞﾚｯｼﾞの意味を、</w:t>
      </w:r>
      <w:r>
        <w:rPr>
          <w:rFonts w:hint="eastAsia"/>
        </w:rPr>
        <w:t>わが国の</w:t>
      </w:r>
      <w:r w:rsidR="00275332">
        <w:rPr>
          <w:rFonts w:hint="eastAsia"/>
        </w:rPr>
        <w:t>経済発展との関連で論述</w:t>
      </w:r>
      <w:r>
        <w:rPr>
          <w:rFonts w:hint="eastAsia"/>
        </w:rPr>
        <w:t>しなさい</w:t>
      </w:r>
      <w:r w:rsidR="00275332">
        <w:rPr>
          <w:rFonts w:hint="eastAsia"/>
        </w:rPr>
        <w:t>。</w:t>
      </w:r>
    </w:p>
    <w:p w14:paraId="156AF23A" w14:textId="76EEDD90" w:rsidR="008A7D1A" w:rsidRDefault="00325809" w:rsidP="008A7D1A">
      <w:pPr>
        <w:rPr>
          <w:rFonts w:ascii="ＭＳ 明朝" w:eastAsia="ＭＳ 明朝" w:hAnsi="ＭＳ 明朝" w:cs="ＭＳ 明朝"/>
        </w:rPr>
      </w:pPr>
      <w:r>
        <w:rPr>
          <w:rFonts w:ascii="ＭＳ 明朝" w:eastAsia="ＭＳ 明朝" w:hAnsi="ＭＳ 明朝" w:cs="ＭＳ 明朝" w:hint="eastAsia"/>
        </w:rPr>
        <w:t>②ＲＯＥをデュポン式で3つの指標に分解しなさい</w:t>
      </w:r>
    </w:p>
    <w:p w14:paraId="42DB4541" w14:textId="36F3B223" w:rsidR="008A7D1A" w:rsidRDefault="008A7D1A" w:rsidP="008A7D1A">
      <w:pPr>
        <w:rPr>
          <w:rFonts w:ascii="ＭＳ 明朝" w:eastAsia="ＭＳ 明朝" w:hAnsi="ＭＳ 明朝" w:cs="ＭＳ 明朝"/>
        </w:rPr>
      </w:pPr>
      <w:r>
        <w:rPr>
          <w:rFonts w:hint="eastAsia"/>
          <w:noProof/>
        </w:rPr>
        <mc:AlternateContent>
          <mc:Choice Requires="wps">
            <w:drawing>
              <wp:anchor distT="0" distB="0" distL="114300" distR="114300" simplePos="0" relativeHeight="251705344" behindDoc="0" locked="0" layoutInCell="1" allowOverlap="1" wp14:anchorId="5E4397D2" wp14:editId="38B39DAF">
                <wp:simplePos x="0" y="0"/>
                <wp:positionH relativeFrom="margin">
                  <wp:align>left</wp:align>
                </wp:positionH>
                <wp:positionV relativeFrom="paragraph">
                  <wp:posOffset>164465</wp:posOffset>
                </wp:positionV>
                <wp:extent cx="5795645" cy="1990725"/>
                <wp:effectExtent l="0" t="0" r="14605" b="28575"/>
                <wp:wrapNone/>
                <wp:docPr id="841990416" name="テキスト ボックス 2"/>
                <wp:cNvGraphicFramePr/>
                <a:graphic xmlns:a="http://schemas.openxmlformats.org/drawingml/2006/main">
                  <a:graphicData uri="http://schemas.microsoft.com/office/word/2010/wordprocessingShape">
                    <wps:wsp>
                      <wps:cNvSpPr txBox="1"/>
                      <wps:spPr>
                        <a:xfrm>
                          <a:off x="0" y="0"/>
                          <a:ext cx="5795645" cy="1990725"/>
                        </a:xfrm>
                        <a:prstGeom prst="rect">
                          <a:avLst/>
                        </a:prstGeom>
                        <a:solidFill>
                          <a:schemeClr val="lt1"/>
                        </a:solidFill>
                        <a:ln w="6350">
                          <a:solidFill>
                            <a:prstClr val="black"/>
                          </a:solidFill>
                        </a:ln>
                      </wps:spPr>
                      <wps:txbx>
                        <w:txbxContent>
                          <w:p w14:paraId="1D8B20C6" w14:textId="5B19458E" w:rsidR="00A36CDC" w:rsidRPr="00965B27" w:rsidRDefault="00A36CDC" w:rsidP="008A7D1A"/>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4397D2" id="_x0000_s1032" type="#_x0000_t202" style="position:absolute;left:0;text-align:left;margin-left:0;margin-top:12.95pt;width:456.35pt;height:156.75pt;z-index:2517053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" fillcolor="white [3201]" strokeweight=".5pt">
                <v:textbox>
                  <w:txbxContent>
                    <w:p w14:paraId="1D8B20C6" w14:textId="5B19458E" w:rsidR="00A36CDC" w:rsidRPr="00965B27" w:rsidRDefault="00A36CDC" w:rsidP="008A7D1A"/>
                  </w:txbxContent>
                </v:textbox>
                <w10:wrap anchorx="margin"/>
              </v:shape>
            </w:pict>
          </mc:Fallback>
        </mc:AlternateContent>
      </w:r>
    </w:p>
    <w:p w14:paraId="70FCB291" w14:textId="77777777" w:rsidR="008A7D1A" w:rsidRDefault="008A7D1A" w:rsidP="008A7D1A">
      <w:pPr>
        <w:rPr>
          <w:rFonts w:ascii="ＭＳ 明朝" w:eastAsia="ＭＳ 明朝" w:hAnsi="ＭＳ 明朝" w:cs="ＭＳ 明朝"/>
        </w:rPr>
      </w:pPr>
    </w:p>
    <w:p w14:paraId="295B4A5B" w14:textId="77777777" w:rsidR="008A7D1A" w:rsidRDefault="008A7D1A" w:rsidP="008A7D1A">
      <w:pPr>
        <w:rPr>
          <w:rFonts w:ascii="ＭＳ 明朝" w:eastAsia="ＭＳ 明朝" w:hAnsi="ＭＳ 明朝" w:cs="ＭＳ 明朝"/>
        </w:rPr>
      </w:pPr>
    </w:p>
    <w:p w14:paraId="2E404B45" w14:textId="77777777" w:rsidR="008A7D1A" w:rsidRDefault="008A7D1A" w:rsidP="008A7D1A">
      <w:pPr>
        <w:rPr>
          <w:rFonts w:ascii="ＭＳ 明朝" w:eastAsia="ＭＳ 明朝" w:hAnsi="ＭＳ 明朝" w:cs="ＭＳ 明朝"/>
        </w:rPr>
      </w:pPr>
    </w:p>
    <w:p w14:paraId="7394511B" w14:textId="77777777" w:rsidR="008A7D1A" w:rsidRDefault="008A7D1A" w:rsidP="008A7D1A">
      <w:pPr>
        <w:rPr>
          <w:rFonts w:ascii="ＭＳ 明朝" w:eastAsia="ＭＳ 明朝" w:hAnsi="ＭＳ 明朝" w:cs="ＭＳ 明朝"/>
        </w:rPr>
      </w:pPr>
    </w:p>
    <w:p w14:paraId="1BF87E1C" w14:textId="77777777" w:rsidR="008A7D1A" w:rsidRDefault="008A7D1A" w:rsidP="008A7D1A">
      <w:pPr>
        <w:rPr>
          <w:rFonts w:ascii="ＭＳ 明朝" w:eastAsia="ＭＳ 明朝" w:hAnsi="ＭＳ 明朝" w:cs="ＭＳ 明朝"/>
        </w:rPr>
      </w:pPr>
    </w:p>
    <w:p w14:paraId="270AB10B" w14:textId="77777777" w:rsidR="008A7D1A" w:rsidRDefault="008A7D1A" w:rsidP="008A7D1A">
      <w:pPr>
        <w:rPr>
          <w:rFonts w:ascii="ＭＳ 明朝" w:eastAsia="ＭＳ 明朝" w:hAnsi="ＭＳ 明朝" w:cs="ＭＳ 明朝"/>
        </w:rPr>
      </w:pPr>
    </w:p>
    <w:p w14:paraId="6036C7AA" w14:textId="77777777" w:rsidR="008A7D1A" w:rsidRDefault="008A7D1A" w:rsidP="008A7D1A">
      <w:pPr>
        <w:rPr>
          <w:rFonts w:ascii="ＭＳ 明朝" w:eastAsia="ＭＳ 明朝" w:hAnsi="ＭＳ 明朝" w:cs="ＭＳ 明朝"/>
        </w:rPr>
      </w:pPr>
    </w:p>
    <w:p w14:paraId="3096A857" w14:textId="77777777" w:rsidR="008A7D1A" w:rsidRDefault="008A7D1A" w:rsidP="008A7D1A">
      <w:pPr>
        <w:rPr>
          <w:rFonts w:ascii="ＭＳ 明朝" w:eastAsia="ＭＳ 明朝" w:hAnsi="ＭＳ 明朝" w:cs="ＭＳ 明朝"/>
        </w:rPr>
      </w:pPr>
    </w:p>
    <w:p w14:paraId="1EC4D472" w14:textId="77777777" w:rsidR="008A7D1A" w:rsidRDefault="008A7D1A" w:rsidP="008A7D1A">
      <w:pPr>
        <w:rPr>
          <w:rFonts w:ascii="ＭＳ 明朝" w:eastAsia="ＭＳ 明朝" w:hAnsi="ＭＳ 明朝" w:cs="ＭＳ 明朝"/>
        </w:rPr>
      </w:pPr>
    </w:p>
    <w:p w14:paraId="5341D9DB" w14:textId="77777777" w:rsidR="007063AD" w:rsidRDefault="007063AD" w:rsidP="009C62CE">
      <w:pPr>
        <w:rPr>
          <w:rFonts w:ascii="ＭＳ 明朝" w:eastAsia="ＭＳ 明朝" w:hAnsi="ＭＳ 明朝" w:cs="ＭＳ 明朝"/>
        </w:rPr>
      </w:pPr>
    </w:p>
    <w:p w14:paraId="2B2B1D8C" w14:textId="77777777" w:rsidR="00031C76" w:rsidRDefault="00031C76" w:rsidP="009C62CE">
      <w:pPr>
        <w:rPr>
          <w:rFonts w:ascii="ＭＳ 明朝" w:eastAsia="ＭＳ 明朝" w:hAnsi="ＭＳ 明朝" w:cs="ＭＳ 明朝"/>
        </w:rPr>
      </w:pPr>
    </w:p>
    <w:p w14:paraId="53F67E32" w14:textId="77777777" w:rsidR="00031C76" w:rsidRDefault="00031C76" w:rsidP="009C62CE">
      <w:pPr>
        <w:rPr>
          <w:rFonts w:ascii="ＭＳ 明朝" w:eastAsia="ＭＳ 明朝" w:hAnsi="ＭＳ 明朝" w:cs="ＭＳ 明朝"/>
        </w:rPr>
      </w:pPr>
    </w:p>
    <w:p w14:paraId="26118E50" w14:textId="77777777" w:rsidR="007063AD" w:rsidRDefault="007063AD" w:rsidP="009C62CE">
      <w:pPr>
        <w:rPr>
          <w:rFonts w:ascii="ＭＳ 明朝" w:eastAsia="ＭＳ 明朝" w:hAnsi="ＭＳ 明朝" w:cs="ＭＳ 明朝"/>
        </w:rPr>
      </w:pPr>
    </w:p>
    <w:p w14:paraId="679EA2E7" w14:textId="2484C53C" w:rsidR="00275332" w:rsidRDefault="00275332" w:rsidP="00275332">
      <w:pPr>
        <w:pStyle w:val="a7"/>
        <w:numPr>
          <w:ilvl w:val="0"/>
          <w:numId w:val="5"/>
        </w:numPr>
        <w:ind w:leftChars="0"/>
        <w:rPr>
          <w:rFonts w:ascii="ＭＳ 明朝" w:eastAsia="ＭＳ 明朝" w:hAnsi="ＭＳ 明朝" w:cs="ＭＳ 明朝"/>
        </w:rPr>
      </w:pPr>
      <w:r>
        <w:rPr>
          <w:rFonts w:ascii="ＭＳ 明朝" w:eastAsia="ＭＳ 明朝" w:hAnsi="ＭＳ 明朝" w:cs="ＭＳ 明朝" w:hint="eastAsia"/>
        </w:rPr>
        <w:t>ＥＶＡの計算式について述べよ</w:t>
      </w:r>
    </w:p>
    <w:p w14:paraId="37E990DB" w14:textId="7C575E31" w:rsidR="00325809" w:rsidRPr="00275332" w:rsidRDefault="00325809" w:rsidP="00275332">
      <w:pPr>
        <w:pStyle w:val="a7"/>
        <w:numPr>
          <w:ilvl w:val="0"/>
          <w:numId w:val="5"/>
        </w:numPr>
        <w:ind w:leftChars="0"/>
        <w:rPr>
          <w:rFonts w:ascii="ＭＳ 明朝" w:eastAsia="ＭＳ 明朝" w:hAnsi="ＭＳ 明朝" w:cs="ＭＳ 明朝"/>
        </w:rPr>
      </w:pPr>
      <w:r w:rsidRPr="00325809">
        <w:rPr>
          <w:rFonts w:ascii="ＭＳ 明朝" w:eastAsia="ＭＳ 明朝" w:hAnsi="ＭＳ 明朝" w:cs="ＭＳ 明朝"/>
        </w:rPr>
        <w:t>ＥＶＡの財務分析上の役割について</w:t>
      </w:r>
      <w:r>
        <w:rPr>
          <w:rFonts w:ascii="ＭＳ 明朝" w:eastAsia="ＭＳ 明朝" w:hAnsi="ＭＳ 明朝" w:cs="ＭＳ 明朝" w:hint="eastAsia"/>
        </w:rPr>
        <w:t>のべよ</w:t>
      </w:r>
    </w:p>
    <w:p w14:paraId="10779083" w14:textId="40804980" w:rsidR="008A7D1A" w:rsidRDefault="008A7D1A" w:rsidP="008A7D1A">
      <w:pPr>
        <w:rPr>
          <w:rFonts w:ascii="ＭＳ 明朝" w:eastAsia="ＭＳ 明朝" w:hAnsi="ＭＳ 明朝" w:cs="ＭＳ 明朝"/>
        </w:rPr>
      </w:pPr>
      <w:r>
        <w:rPr>
          <w:rFonts w:hint="eastAsia"/>
          <w:noProof/>
        </w:rPr>
        <mc:AlternateContent>
          <mc:Choice Requires="wps">
            <w:drawing>
              <wp:anchor distT="0" distB="0" distL="114300" distR="114300" simplePos="0" relativeHeight="251707392" behindDoc="0" locked="0" layoutInCell="1" allowOverlap="1" wp14:anchorId="4A0F08E6" wp14:editId="5EFD2BED">
                <wp:simplePos x="0" y="0"/>
                <wp:positionH relativeFrom="margin">
                  <wp:posOffset>24765</wp:posOffset>
                </wp:positionH>
                <wp:positionV relativeFrom="paragraph">
                  <wp:posOffset>57149</wp:posOffset>
                </wp:positionV>
                <wp:extent cx="5795010" cy="2333625"/>
                <wp:effectExtent l="0" t="0" r="15240" b="28575"/>
                <wp:wrapNone/>
                <wp:docPr id="2077887014" name="テキスト ボックス 3"/>
                <wp:cNvGraphicFramePr/>
                <a:graphic xmlns:a="http://schemas.openxmlformats.org/drawingml/2006/main">
                  <a:graphicData uri="http://schemas.microsoft.com/office/word/2010/wordprocessingShape">
                    <wps:wsp>
                      <wps:cNvSpPr txBox="1"/>
                      <wps:spPr>
                        <a:xfrm>
                          <a:off x="0" y="0"/>
                          <a:ext cx="5795010" cy="2333625"/>
                        </a:xfrm>
                        <a:prstGeom prst="rect">
                          <a:avLst/>
                        </a:prstGeom>
                        <a:solidFill>
                          <a:schemeClr val="lt1"/>
                        </a:solidFill>
                        <a:ln w="6350">
                          <a:solidFill>
                            <a:prstClr val="black"/>
                          </a:solidFill>
                        </a:ln>
                      </wps:spPr>
                      <wps:txbx>
                        <w:txbxContent>
                          <w:p w14:paraId="0F4DADCE" w14:textId="3AA56D02" w:rsidR="00325809" w:rsidRPr="00325809" w:rsidRDefault="00325809" w:rsidP="00325809"/>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0F08E6" id="テキスト ボックス 3" o:spid="_x0000_s1033" type="#_x0000_t202" style="position:absolute;left:0;text-align:left;margin-left:1.95pt;margin-top:4.5pt;width:456.3pt;height:183.7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" fillcolor="white [3201]" strokeweight=".5pt">
                <v:textbox>
                  <w:txbxContent>
                    <w:p w14:paraId="0F4DADCE" w14:textId="3AA56D02" w:rsidR="00325809" w:rsidRPr="00325809" w:rsidRDefault="00325809" w:rsidP="00325809"/>
                  </w:txbxContent>
                </v:textbox>
                <w10:wrap anchorx="margin"/>
              </v:shape>
            </w:pict>
          </mc:Fallback>
        </mc:AlternateContent>
      </w:r>
    </w:p>
    <w:p w14:paraId="55EFA8D0" w14:textId="77777777" w:rsidR="008A7D1A" w:rsidRDefault="008A7D1A" w:rsidP="008A7D1A">
      <w:pPr>
        <w:rPr>
          <w:rFonts w:ascii="ＭＳ 明朝" w:eastAsia="ＭＳ 明朝" w:hAnsi="ＭＳ 明朝" w:cs="ＭＳ 明朝"/>
        </w:rPr>
      </w:pPr>
    </w:p>
    <w:p w14:paraId="662C0861" w14:textId="77777777" w:rsidR="008A7D1A" w:rsidRDefault="008A7D1A" w:rsidP="008A7D1A">
      <w:pPr>
        <w:rPr>
          <w:rFonts w:ascii="ＭＳ 明朝" w:eastAsia="ＭＳ 明朝" w:hAnsi="ＭＳ 明朝" w:cs="ＭＳ 明朝"/>
        </w:rPr>
      </w:pPr>
    </w:p>
    <w:p w14:paraId="424A62C1" w14:textId="77777777" w:rsidR="008A7D1A" w:rsidRDefault="008A7D1A" w:rsidP="008A7D1A">
      <w:pPr>
        <w:rPr>
          <w:rFonts w:ascii="ＭＳ 明朝" w:eastAsia="ＭＳ 明朝" w:hAnsi="ＭＳ 明朝" w:cs="ＭＳ 明朝"/>
        </w:rPr>
      </w:pPr>
    </w:p>
    <w:p w14:paraId="3ABB6712" w14:textId="77777777" w:rsidR="008A7D1A" w:rsidRDefault="008A7D1A" w:rsidP="008A7D1A">
      <w:pPr>
        <w:rPr>
          <w:rFonts w:ascii="ＭＳ 明朝" w:eastAsia="ＭＳ 明朝" w:hAnsi="ＭＳ 明朝" w:cs="ＭＳ 明朝"/>
        </w:rPr>
      </w:pPr>
    </w:p>
    <w:p w14:paraId="426DF907" w14:textId="77777777" w:rsidR="008A7D1A" w:rsidRDefault="008A7D1A" w:rsidP="008A7D1A">
      <w:pPr>
        <w:rPr>
          <w:rFonts w:ascii="ＭＳ 明朝" w:eastAsia="ＭＳ 明朝" w:hAnsi="ＭＳ 明朝" w:cs="ＭＳ 明朝"/>
        </w:rPr>
      </w:pPr>
    </w:p>
    <w:p w14:paraId="0FF75311" w14:textId="77777777" w:rsidR="008A7D1A" w:rsidRDefault="008A7D1A" w:rsidP="008A7D1A">
      <w:pPr>
        <w:rPr>
          <w:rFonts w:ascii="ＭＳ 明朝" w:eastAsia="ＭＳ 明朝" w:hAnsi="ＭＳ 明朝" w:cs="ＭＳ 明朝"/>
        </w:rPr>
      </w:pPr>
    </w:p>
    <w:p w14:paraId="1E3A7EA2" w14:textId="77777777" w:rsidR="008A7D1A" w:rsidRDefault="008A7D1A" w:rsidP="008A7D1A">
      <w:pPr>
        <w:rPr>
          <w:rFonts w:ascii="ＭＳ 明朝" w:eastAsia="ＭＳ 明朝" w:hAnsi="ＭＳ 明朝" w:cs="ＭＳ 明朝"/>
        </w:rPr>
      </w:pPr>
    </w:p>
    <w:p w14:paraId="5795C5F3" w14:textId="09F17236" w:rsidR="0013565F" w:rsidRDefault="0013565F" w:rsidP="00D32611">
      <w:pPr>
        <w:rPr>
          <w:rFonts w:ascii="ＭＳ 明朝" w:eastAsia="ＭＳ 明朝" w:hAnsi="ＭＳ 明朝" w:cs="ＭＳ 明朝"/>
        </w:rPr>
      </w:pPr>
    </w:p>
    <w:p w14:paraId="5BE1419A" w14:textId="77777777" w:rsidR="007200C6" w:rsidRPr="007200C6" w:rsidRDefault="007200C6" w:rsidP="007200C6">
      <w:pPr>
        <w:rPr>
          <w:rFonts w:ascii="ＭＳ 明朝" w:eastAsia="ＭＳ 明朝" w:hAnsi="ＭＳ 明朝" w:cs="ＭＳ 明朝"/>
        </w:rPr>
      </w:pPr>
    </w:p>
    <w:p w14:paraId="40FEFBFD" w14:textId="77777777" w:rsidR="007200C6" w:rsidRDefault="007200C6" w:rsidP="007200C6">
      <w:pPr>
        <w:rPr>
          <w:rFonts w:ascii="ＭＳ 明朝" w:eastAsia="ＭＳ 明朝" w:hAnsi="ＭＳ 明朝" w:cs="ＭＳ 明朝"/>
        </w:rPr>
      </w:pPr>
    </w:p>
    <w:p w14:paraId="0F795F2C" w14:textId="77777777" w:rsidR="007200C6" w:rsidRPr="007200C6" w:rsidRDefault="007200C6" w:rsidP="007200C6">
      <w:pPr>
        <w:rPr>
          <w:rFonts w:ascii="ＭＳ 明朝" w:eastAsia="ＭＳ 明朝" w:hAnsi="ＭＳ 明朝" w:cs="ＭＳ 明朝"/>
        </w:rPr>
      </w:pPr>
    </w:p>
    <w:sectPr w:rsidR="007200C6" w:rsidRPr="007200C6" w:rsidSect="00DC5C65">
      <w:pgSz w:w="11906" w:h="16838" w:code="9"/>
      <w:pgMar w:top="289" w:right="1701" w:bottom="295"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E34E1" w14:textId="77777777" w:rsidR="00D32611" w:rsidRDefault="00D32611" w:rsidP="00D32611">
      <w:r>
        <w:separator/>
      </w:r>
    </w:p>
  </w:endnote>
  <w:endnote w:type="continuationSeparator" w:id="0">
    <w:p w14:paraId="7A1CA5A0" w14:textId="77777777" w:rsidR="00D32611" w:rsidRDefault="00D32611" w:rsidP="00D32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E766F" w14:textId="77777777" w:rsidR="00D32611" w:rsidRDefault="00D32611" w:rsidP="00D32611">
      <w:r>
        <w:separator/>
      </w:r>
    </w:p>
  </w:footnote>
  <w:footnote w:type="continuationSeparator" w:id="0">
    <w:p w14:paraId="077558F8" w14:textId="77777777" w:rsidR="00D32611" w:rsidRDefault="00D32611" w:rsidP="00D32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25111"/>
    <w:multiLevelType w:val="hybridMultilevel"/>
    <w:tmpl w:val="76C869A8"/>
    <w:lvl w:ilvl="0" w:tplc="BA1A1F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11D16FD"/>
    <w:multiLevelType w:val="hybridMultilevel"/>
    <w:tmpl w:val="414A38E2"/>
    <w:lvl w:ilvl="0" w:tplc="847C28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5E470C5"/>
    <w:multiLevelType w:val="hybridMultilevel"/>
    <w:tmpl w:val="19120E42"/>
    <w:lvl w:ilvl="0" w:tplc="BC467D80">
      <w:start w:val="1"/>
      <w:numFmt w:val="decimalEnclosedCircle"/>
      <w:lvlText w:val="%1"/>
      <w:lvlJc w:val="left"/>
      <w:pPr>
        <w:ind w:left="360" w:hanging="360"/>
      </w:pPr>
      <w:rPr>
        <w:rFonts w:asciiTheme="minorHAnsi" w:eastAsiaTheme="minorEastAsia" w:hAnsiTheme="minorHAnsi" w:cstheme="minorBid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A9D2FE6"/>
    <w:multiLevelType w:val="hybridMultilevel"/>
    <w:tmpl w:val="B574B540"/>
    <w:lvl w:ilvl="0" w:tplc="6A2A588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D382D85"/>
    <w:multiLevelType w:val="hybridMultilevel"/>
    <w:tmpl w:val="4BDA5550"/>
    <w:lvl w:ilvl="0" w:tplc="17C6654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E006B65"/>
    <w:multiLevelType w:val="hybridMultilevel"/>
    <w:tmpl w:val="6726A5D2"/>
    <w:lvl w:ilvl="0" w:tplc="652E0EDC">
      <w:start w:val="2"/>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6" w15:restartNumberingAfterBreak="0">
    <w:nsid w:val="719B1AC2"/>
    <w:multiLevelType w:val="hybridMultilevel"/>
    <w:tmpl w:val="6CC8D69E"/>
    <w:lvl w:ilvl="0" w:tplc="AF46970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D6616B7"/>
    <w:multiLevelType w:val="hybridMultilevel"/>
    <w:tmpl w:val="0DB2C06E"/>
    <w:lvl w:ilvl="0" w:tplc="A5AE6E0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91020563">
    <w:abstractNumId w:val="7"/>
  </w:num>
  <w:num w:numId="2" w16cid:durableId="1153252203">
    <w:abstractNumId w:val="1"/>
  </w:num>
  <w:num w:numId="3" w16cid:durableId="1005204704">
    <w:abstractNumId w:val="3"/>
  </w:num>
  <w:num w:numId="4" w16cid:durableId="2107992947">
    <w:abstractNumId w:val="2"/>
  </w:num>
  <w:num w:numId="5" w16cid:durableId="878205849">
    <w:abstractNumId w:val="6"/>
  </w:num>
  <w:num w:numId="6" w16cid:durableId="1594245427">
    <w:abstractNumId w:val="4"/>
  </w:num>
  <w:num w:numId="7" w16cid:durableId="195972315">
    <w:abstractNumId w:val="5"/>
  </w:num>
  <w:num w:numId="8" w16cid:durableId="1333993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46"/>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F96"/>
    <w:rsid w:val="00002882"/>
    <w:rsid w:val="0003064A"/>
    <w:rsid w:val="00031C76"/>
    <w:rsid w:val="000649A8"/>
    <w:rsid w:val="0007727E"/>
    <w:rsid w:val="00083F4A"/>
    <w:rsid w:val="000938B6"/>
    <w:rsid w:val="000A3AC8"/>
    <w:rsid w:val="000A4543"/>
    <w:rsid w:val="000C50C9"/>
    <w:rsid w:val="000D3086"/>
    <w:rsid w:val="000D3A90"/>
    <w:rsid w:val="000F19C4"/>
    <w:rsid w:val="000F1EC8"/>
    <w:rsid w:val="000F4409"/>
    <w:rsid w:val="000F4993"/>
    <w:rsid w:val="00115BC4"/>
    <w:rsid w:val="00117B73"/>
    <w:rsid w:val="001211D0"/>
    <w:rsid w:val="001251DB"/>
    <w:rsid w:val="0013565F"/>
    <w:rsid w:val="001473FD"/>
    <w:rsid w:val="00147B87"/>
    <w:rsid w:val="00155A1C"/>
    <w:rsid w:val="0016591D"/>
    <w:rsid w:val="001743E4"/>
    <w:rsid w:val="001856F4"/>
    <w:rsid w:val="001914F3"/>
    <w:rsid w:val="001A4118"/>
    <w:rsid w:val="001A7CC4"/>
    <w:rsid w:val="001C29A0"/>
    <w:rsid w:val="001E1EBA"/>
    <w:rsid w:val="00204907"/>
    <w:rsid w:val="002102F1"/>
    <w:rsid w:val="00237726"/>
    <w:rsid w:val="002507A3"/>
    <w:rsid w:val="002513C1"/>
    <w:rsid w:val="00251544"/>
    <w:rsid w:val="0025231E"/>
    <w:rsid w:val="002545EC"/>
    <w:rsid w:val="00254D05"/>
    <w:rsid w:val="00275332"/>
    <w:rsid w:val="002A2A63"/>
    <w:rsid w:val="002B0441"/>
    <w:rsid w:val="002B3D5B"/>
    <w:rsid w:val="002D57C1"/>
    <w:rsid w:val="00321D70"/>
    <w:rsid w:val="003252F4"/>
    <w:rsid w:val="00325809"/>
    <w:rsid w:val="00331CB3"/>
    <w:rsid w:val="00346269"/>
    <w:rsid w:val="00361B0E"/>
    <w:rsid w:val="003656FC"/>
    <w:rsid w:val="00377F32"/>
    <w:rsid w:val="00386709"/>
    <w:rsid w:val="00390D99"/>
    <w:rsid w:val="00391A38"/>
    <w:rsid w:val="00392690"/>
    <w:rsid w:val="003A1BBF"/>
    <w:rsid w:val="003C4235"/>
    <w:rsid w:val="003F7FB6"/>
    <w:rsid w:val="00406D24"/>
    <w:rsid w:val="004074FA"/>
    <w:rsid w:val="004652A9"/>
    <w:rsid w:val="00470E33"/>
    <w:rsid w:val="004878D5"/>
    <w:rsid w:val="004B7CBA"/>
    <w:rsid w:val="004C4C7E"/>
    <w:rsid w:val="004E6047"/>
    <w:rsid w:val="005029EA"/>
    <w:rsid w:val="005573C9"/>
    <w:rsid w:val="00577AC9"/>
    <w:rsid w:val="005969AF"/>
    <w:rsid w:val="00600DCB"/>
    <w:rsid w:val="00616257"/>
    <w:rsid w:val="00633713"/>
    <w:rsid w:val="006350D7"/>
    <w:rsid w:val="006541FA"/>
    <w:rsid w:val="00654C0E"/>
    <w:rsid w:val="00683CC6"/>
    <w:rsid w:val="00696001"/>
    <w:rsid w:val="006E402D"/>
    <w:rsid w:val="00700911"/>
    <w:rsid w:val="007063AD"/>
    <w:rsid w:val="007200C6"/>
    <w:rsid w:val="007362A6"/>
    <w:rsid w:val="007417E7"/>
    <w:rsid w:val="007459AB"/>
    <w:rsid w:val="007518EC"/>
    <w:rsid w:val="00767533"/>
    <w:rsid w:val="00767CAE"/>
    <w:rsid w:val="00781A22"/>
    <w:rsid w:val="007910B1"/>
    <w:rsid w:val="00791C79"/>
    <w:rsid w:val="007A138B"/>
    <w:rsid w:val="007A1D73"/>
    <w:rsid w:val="007C621A"/>
    <w:rsid w:val="007D7A28"/>
    <w:rsid w:val="007F1958"/>
    <w:rsid w:val="007F454E"/>
    <w:rsid w:val="00813E8F"/>
    <w:rsid w:val="00815079"/>
    <w:rsid w:val="00827CE5"/>
    <w:rsid w:val="00846202"/>
    <w:rsid w:val="00876C00"/>
    <w:rsid w:val="00881CE0"/>
    <w:rsid w:val="00897782"/>
    <w:rsid w:val="008A7D1A"/>
    <w:rsid w:val="008A7E68"/>
    <w:rsid w:val="008B1AFF"/>
    <w:rsid w:val="008C54AC"/>
    <w:rsid w:val="008C68D7"/>
    <w:rsid w:val="008E2732"/>
    <w:rsid w:val="008E67AA"/>
    <w:rsid w:val="008E6A06"/>
    <w:rsid w:val="00914A52"/>
    <w:rsid w:val="009409CF"/>
    <w:rsid w:val="0094585C"/>
    <w:rsid w:val="0095074E"/>
    <w:rsid w:val="0095188C"/>
    <w:rsid w:val="00965B27"/>
    <w:rsid w:val="00985ABA"/>
    <w:rsid w:val="00991A44"/>
    <w:rsid w:val="009A62E9"/>
    <w:rsid w:val="009A7D3E"/>
    <w:rsid w:val="009B055F"/>
    <w:rsid w:val="009B1C30"/>
    <w:rsid w:val="009B47AC"/>
    <w:rsid w:val="009B6F01"/>
    <w:rsid w:val="009C3BF6"/>
    <w:rsid w:val="009C62CE"/>
    <w:rsid w:val="009E25B5"/>
    <w:rsid w:val="009E628D"/>
    <w:rsid w:val="009F0CA4"/>
    <w:rsid w:val="00A146FA"/>
    <w:rsid w:val="00A36CDC"/>
    <w:rsid w:val="00A46292"/>
    <w:rsid w:val="00A523E0"/>
    <w:rsid w:val="00A71721"/>
    <w:rsid w:val="00A72A0A"/>
    <w:rsid w:val="00A73C95"/>
    <w:rsid w:val="00AC592F"/>
    <w:rsid w:val="00AD4D23"/>
    <w:rsid w:val="00AE606E"/>
    <w:rsid w:val="00AF0880"/>
    <w:rsid w:val="00B031EA"/>
    <w:rsid w:val="00B13766"/>
    <w:rsid w:val="00B82BC4"/>
    <w:rsid w:val="00BD5AB9"/>
    <w:rsid w:val="00BE3A19"/>
    <w:rsid w:val="00BE7339"/>
    <w:rsid w:val="00BF600F"/>
    <w:rsid w:val="00BF735B"/>
    <w:rsid w:val="00C01819"/>
    <w:rsid w:val="00C21048"/>
    <w:rsid w:val="00C43775"/>
    <w:rsid w:val="00C44FCB"/>
    <w:rsid w:val="00C55AD6"/>
    <w:rsid w:val="00C65725"/>
    <w:rsid w:val="00C66060"/>
    <w:rsid w:val="00C806D0"/>
    <w:rsid w:val="00C90E62"/>
    <w:rsid w:val="00C91069"/>
    <w:rsid w:val="00CB1F10"/>
    <w:rsid w:val="00CC0DDE"/>
    <w:rsid w:val="00CC7F96"/>
    <w:rsid w:val="00CF49D2"/>
    <w:rsid w:val="00D0358D"/>
    <w:rsid w:val="00D06EA0"/>
    <w:rsid w:val="00D1286A"/>
    <w:rsid w:val="00D32611"/>
    <w:rsid w:val="00D42A33"/>
    <w:rsid w:val="00D47EFB"/>
    <w:rsid w:val="00D57ADE"/>
    <w:rsid w:val="00D807DE"/>
    <w:rsid w:val="00D95713"/>
    <w:rsid w:val="00D95764"/>
    <w:rsid w:val="00DB2B05"/>
    <w:rsid w:val="00DB767E"/>
    <w:rsid w:val="00DC5C65"/>
    <w:rsid w:val="00DD5C9F"/>
    <w:rsid w:val="00DE584B"/>
    <w:rsid w:val="00DF19F0"/>
    <w:rsid w:val="00E1692A"/>
    <w:rsid w:val="00E30001"/>
    <w:rsid w:val="00EA4960"/>
    <w:rsid w:val="00EC5574"/>
    <w:rsid w:val="00ED3599"/>
    <w:rsid w:val="00EE0AE9"/>
    <w:rsid w:val="00F440AB"/>
    <w:rsid w:val="00F54EFE"/>
    <w:rsid w:val="00F6405A"/>
    <w:rsid w:val="00F67D37"/>
    <w:rsid w:val="00F9778B"/>
    <w:rsid w:val="00FA5B4F"/>
    <w:rsid w:val="00FB3187"/>
    <w:rsid w:val="00FB3E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0F0CD9DF"/>
  <w15:docId w15:val="{BEC7F2F2-B1F9-49FA-9CA8-50DE3437C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C7F96"/>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CC7F96"/>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C7F96"/>
    <w:rPr>
      <w:rFonts w:asciiTheme="majorHAnsi" w:eastAsiaTheme="majorEastAsia" w:hAnsiTheme="majorHAnsi" w:cstheme="majorBidi"/>
      <w:sz w:val="24"/>
      <w:szCs w:val="24"/>
    </w:rPr>
  </w:style>
  <w:style w:type="character" w:customStyle="1" w:styleId="20">
    <w:name w:val="見出し 2 (文字)"/>
    <w:basedOn w:val="a0"/>
    <w:link w:val="2"/>
    <w:uiPriority w:val="9"/>
    <w:rsid w:val="00CC7F96"/>
    <w:rPr>
      <w:rFonts w:asciiTheme="majorHAnsi" w:eastAsiaTheme="majorEastAsia" w:hAnsiTheme="majorHAnsi" w:cstheme="majorBidi"/>
    </w:rPr>
  </w:style>
  <w:style w:type="paragraph" w:styleId="a3">
    <w:name w:val="header"/>
    <w:basedOn w:val="a"/>
    <w:link w:val="a4"/>
    <w:uiPriority w:val="99"/>
    <w:unhideWhenUsed/>
    <w:rsid w:val="00D32611"/>
    <w:pPr>
      <w:tabs>
        <w:tab w:val="center" w:pos="4252"/>
        <w:tab w:val="right" w:pos="8504"/>
      </w:tabs>
      <w:snapToGrid w:val="0"/>
    </w:pPr>
  </w:style>
  <w:style w:type="character" w:customStyle="1" w:styleId="a4">
    <w:name w:val="ヘッダー (文字)"/>
    <w:basedOn w:val="a0"/>
    <w:link w:val="a3"/>
    <w:uiPriority w:val="99"/>
    <w:rsid w:val="00D32611"/>
  </w:style>
  <w:style w:type="paragraph" w:styleId="a5">
    <w:name w:val="footer"/>
    <w:basedOn w:val="a"/>
    <w:link w:val="a6"/>
    <w:uiPriority w:val="99"/>
    <w:unhideWhenUsed/>
    <w:rsid w:val="00D32611"/>
    <w:pPr>
      <w:tabs>
        <w:tab w:val="center" w:pos="4252"/>
        <w:tab w:val="right" w:pos="8504"/>
      </w:tabs>
      <w:snapToGrid w:val="0"/>
    </w:pPr>
  </w:style>
  <w:style w:type="character" w:customStyle="1" w:styleId="a6">
    <w:name w:val="フッター (文字)"/>
    <w:basedOn w:val="a0"/>
    <w:link w:val="a5"/>
    <w:uiPriority w:val="99"/>
    <w:rsid w:val="00D32611"/>
  </w:style>
  <w:style w:type="paragraph" w:styleId="a7">
    <w:name w:val="List Paragraph"/>
    <w:basedOn w:val="a"/>
    <w:uiPriority w:val="34"/>
    <w:qFormat/>
    <w:rsid w:val="001A4118"/>
    <w:pPr>
      <w:ind w:leftChars="400" w:left="840"/>
    </w:pPr>
  </w:style>
  <w:style w:type="paragraph" w:styleId="Web">
    <w:name w:val="Normal (Web)"/>
    <w:basedOn w:val="a"/>
    <w:uiPriority w:val="99"/>
    <w:semiHidden/>
    <w:unhideWhenUsed/>
    <w:rsid w:val="0032580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19890">
      <w:bodyDiv w:val="1"/>
      <w:marLeft w:val="0"/>
      <w:marRight w:val="0"/>
      <w:marTop w:val="0"/>
      <w:marBottom w:val="0"/>
      <w:divBdr>
        <w:top w:val="none" w:sz="0" w:space="0" w:color="auto"/>
        <w:left w:val="none" w:sz="0" w:space="0" w:color="auto"/>
        <w:bottom w:val="none" w:sz="0" w:space="0" w:color="auto"/>
        <w:right w:val="none" w:sz="0" w:space="0" w:color="auto"/>
      </w:divBdr>
    </w:div>
    <w:div w:id="231475714">
      <w:bodyDiv w:val="1"/>
      <w:marLeft w:val="0"/>
      <w:marRight w:val="0"/>
      <w:marTop w:val="0"/>
      <w:marBottom w:val="0"/>
      <w:divBdr>
        <w:top w:val="none" w:sz="0" w:space="0" w:color="auto"/>
        <w:left w:val="none" w:sz="0" w:space="0" w:color="auto"/>
        <w:bottom w:val="none" w:sz="0" w:space="0" w:color="auto"/>
        <w:right w:val="none" w:sz="0" w:space="0" w:color="auto"/>
      </w:divBdr>
    </w:div>
    <w:div w:id="325524484">
      <w:bodyDiv w:val="1"/>
      <w:marLeft w:val="0"/>
      <w:marRight w:val="0"/>
      <w:marTop w:val="0"/>
      <w:marBottom w:val="0"/>
      <w:divBdr>
        <w:top w:val="none" w:sz="0" w:space="0" w:color="auto"/>
        <w:left w:val="none" w:sz="0" w:space="0" w:color="auto"/>
        <w:bottom w:val="none" w:sz="0" w:space="0" w:color="auto"/>
        <w:right w:val="none" w:sz="0" w:space="0" w:color="auto"/>
      </w:divBdr>
    </w:div>
    <w:div w:id="567694709">
      <w:bodyDiv w:val="1"/>
      <w:marLeft w:val="0"/>
      <w:marRight w:val="0"/>
      <w:marTop w:val="0"/>
      <w:marBottom w:val="0"/>
      <w:divBdr>
        <w:top w:val="none" w:sz="0" w:space="0" w:color="auto"/>
        <w:left w:val="none" w:sz="0" w:space="0" w:color="auto"/>
        <w:bottom w:val="none" w:sz="0" w:space="0" w:color="auto"/>
        <w:right w:val="none" w:sz="0" w:space="0" w:color="auto"/>
      </w:divBdr>
    </w:div>
    <w:div w:id="645087585">
      <w:bodyDiv w:val="1"/>
      <w:marLeft w:val="0"/>
      <w:marRight w:val="0"/>
      <w:marTop w:val="0"/>
      <w:marBottom w:val="0"/>
      <w:divBdr>
        <w:top w:val="none" w:sz="0" w:space="0" w:color="auto"/>
        <w:left w:val="none" w:sz="0" w:space="0" w:color="auto"/>
        <w:bottom w:val="none" w:sz="0" w:space="0" w:color="auto"/>
        <w:right w:val="none" w:sz="0" w:space="0" w:color="auto"/>
      </w:divBdr>
    </w:div>
    <w:div w:id="861743227">
      <w:bodyDiv w:val="1"/>
      <w:marLeft w:val="0"/>
      <w:marRight w:val="0"/>
      <w:marTop w:val="0"/>
      <w:marBottom w:val="0"/>
      <w:divBdr>
        <w:top w:val="none" w:sz="0" w:space="0" w:color="auto"/>
        <w:left w:val="none" w:sz="0" w:space="0" w:color="auto"/>
        <w:bottom w:val="none" w:sz="0" w:space="0" w:color="auto"/>
        <w:right w:val="none" w:sz="0" w:space="0" w:color="auto"/>
      </w:divBdr>
    </w:div>
    <w:div w:id="1126630316">
      <w:bodyDiv w:val="1"/>
      <w:marLeft w:val="0"/>
      <w:marRight w:val="0"/>
      <w:marTop w:val="0"/>
      <w:marBottom w:val="0"/>
      <w:divBdr>
        <w:top w:val="none" w:sz="0" w:space="0" w:color="auto"/>
        <w:left w:val="none" w:sz="0" w:space="0" w:color="auto"/>
        <w:bottom w:val="none" w:sz="0" w:space="0" w:color="auto"/>
        <w:right w:val="none" w:sz="0" w:space="0" w:color="auto"/>
      </w:divBdr>
    </w:div>
    <w:div w:id="1282496080">
      <w:bodyDiv w:val="1"/>
      <w:marLeft w:val="0"/>
      <w:marRight w:val="0"/>
      <w:marTop w:val="0"/>
      <w:marBottom w:val="0"/>
      <w:divBdr>
        <w:top w:val="none" w:sz="0" w:space="0" w:color="auto"/>
        <w:left w:val="none" w:sz="0" w:space="0" w:color="auto"/>
        <w:bottom w:val="none" w:sz="0" w:space="0" w:color="auto"/>
        <w:right w:val="none" w:sz="0" w:space="0" w:color="auto"/>
      </w:divBdr>
    </w:div>
    <w:div w:id="1497307461">
      <w:bodyDiv w:val="1"/>
      <w:marLeft w:val="0"/>
      <w:marRight w:val="0"/>
      <w:marTop w:val="0"/>
      <w:marBottom w:val="0"/>
      <w:divBdr>
        <w:top w:val="none" w:sz="0" w:space="0" w:color="auto"/>
        <w:left w:val="none" w:sz="0" w:space="0" w:color="auto"/>
        <w:bottom w:val="none" w:sz="0" w:space="0" w:color="auto"/>
        <w:right w:val="none" w:sz="0" w:space="0" w:color="auto"/>
      </w:divBdr>
    </w:div>
    <w:div w:id="1597906076">
      <w:bodyDiv w:val="1"/>
      <w:marLeft w:val="0"/>
      <w:marRight w:val="0"/>
      <w:marTop w:val="0"/>
      <w:marBottom w:val="0"/>
      <w:divBdr>
        <w:top w:val="none" w:sz="0" w:space="0" w:color="auto"/>
        <w:left w:val="none" w:sz="0" w:space="0" w:color="auto"/>
        <w:bottom w:val="none" w:sz="0" w:space="0" w:color="auto"/>
        <w:right w:val="none" w:sz="0" w:space="0" w:color="auto"/>
      </w:divBdr>
    </w:div>
    <w:div w:id="196615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E05BD-A3DD-429C-B43D-7066C4F45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120</Words>
  <Characters>687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Yokoyama</dc:creator>
  <cp:keywords/>
  <dc:description/>
  <cp:lastModifiedBy>憲篤 前田</cp:lastModifiedBy>
  <cp:revision>4</cp:revision>
  <cp:lastPrinted>2023-08-21T02:24:00Z</cp:lastPrinted>
  <dcterms:created xsi:type="dcterms:W3CDTF">2025-08-24T00:39:00Z</dcterms:created>
  <dcterms:modified xsi:type="dcterms:W3CDTF">2025-08-24T06:05:00Z</dcterms:modified>
</cp:coreProperties>
</file>